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CDC" w:rsidRPr="001B0C33" w:rsidRDefault="00E92CDC" w:rsidP="00E92CDC">
      <w:pPr>
        <w:spacing w:after="0" w:line="240" w:lineRule="auto"/>
        <w:ind w:left="11520" w:firstLine="720"/>
        <w:rPr>
          <w:rFonts w:ascii="Times New Roman" w:hAnsi="Times New Roman"/>
          <w:b/>
          <w:sz w:val="28"/>
          <w:szCs w:val="28"/>
          <w:lang w:val="it-IT"/>
        </w:rPr>
      </w:pPr>
      <w:r>
        <w:rPr>
          <w:rFonts w:ascii="Times New Roman" w:hAnsi="Times New Roman"/>
          <w:b/>
          <w:sz w:val="28"/>
          <w:szCs w:val="28"/>
          <w:lang w:val="it-IT"/>
        </w:rPr>
        <w:t xml:space="preserve">         </w:t>
      </w:r>
      <w:r w:rsidRPr="001B0C33">
        <w:rPr>
          <w:rFonts w:ascii="Times New Roman" w:hAnsi="Times New Roman"/>
          <w:b/>
          <w:sz w:val="28"/>
          <w:szCs w:val="28"/>
          <w:lang w:val="it-IT"/>
        </w:rPr>
        <w:t>Phụ lục</w:t>
      </w:r>
    </w:p>
    <w:p w:rsidR="00E92CDC" w:rsidRDefault="00E92CDC" w:rsidP="00E92CDC">
      <w:pPr>
        <w:spacing w:after="0" w:line="240" w:lineRule="auto"/>
        <w:jc w:val="center"/>
        <w:rPr>
          <w:rFonts w:ascii="Times New Roman" w:hAnsi="Times New Roman"/>
          <w:b/>
          <w:sz w:val="24"/>
          <w:szCs w:val="24"/>
          <w:lang w:val="it-IT"/>
        </w:rPr>
      </w:pPr>
      <w:r>
        <w:rPr>
          <w:rFonts w:ascii="Times New Roman" w:hAnsi="Times New Roman"/>
          <w:b/>
          <w:sz w:val="24"/>
          <w:szCs w:val="24"/>
          <w:lang w:val="it-IT"/>
        </w:rPr>
        <w:t xml:space="preserve">DANH MỤC NHIỆM VỤ </w:t>
      </w:r>
      <w:r w:rsidRPr="00A83799">
        <w:rPr>
          <w:rFonts w:ascii="Times New Roman" w:hAnsi="Times New Roman"/>
          <w:b/>
          <w:sz w:val="24"/>
          <w:szCs w:val="24"/>
          <w:lang w:val="it-IT"/>
        </w:rPr>
        <w:t>KHOA HỌC VÀ CÔNG NGHỆ CẤP QUỐC GIA</w:t>
      </w:r>
    </w:p>
    <w:p w:rsidR="00E92CDC" w:rsidRPr="00D0776C" w:rsidRDefault="00E92CDC" w:rsidP="00E92CDC">
      <w:pPr>
        <w:spacing w:after="0" w:line="240" w:lineRule="auto"/>
        <w:jc w:val="center"/>
        <w:rPr>
          <w:rFonts w:ascii="Times New Roman" w:hAnsi="Times New Roman"/>
          <w:b/>
          <w:sz w:val="24"/>
          <w:szCs w:val="24"/>
          <w:lang w:val="it-IT"/>
        </w:rPr>
      </w:pPr>
      <w:r>
        <w:rPr>
          <w:rFonts w:ascii="Times New Roman" w:hAnsi="Times New Roman"/>
          <w:b/>
          <w:sz w:val="24"/>
          <w:szCs w:val="24"/>
          <w:lang w:val="it-IT"/>
        </w:rPr>
        <w:t>ĐẶT HÀNG ĐỂ TUYỂN CHỌN</w:t>
      </w:r>
    </w:p>
    <w:p w:rsidR="00E92CDC" w:rsidRPr="0074713E" w:rsidRDefault="00E92CDC" w:rsidP="00E92CDC">
      <w:pPr>
        <w:spacing w:after="0" w:line="240" w:lineRule="auto"/>
        <w:jc w:val="center"/>
        <w:rPr>
          <w:rFonts w:ascii="Times New Roman" w:hAnsi="Times New Roman"/>
          <w:i/>
          <w:sz w:val="26"/>
          <w:szCs w:val="26"/>
          <w:lang w:val="it-IT"/>
        </w:rPr>
      </w:pPr>
      <w:r w:rsidRPr="00477DE0">
        <w:rPr>
          <w:rFonts w:ascii="Times New Roman" w:hAnsi="Times New Roman"/>
          <w:i/>
          <w:sz w:val="26"/>
          <w:szCs w:val="26"/>
          <w:lang w:val="it-IT"/>
        </w:rPr>
        <w:t xml:space="preserve">(Kèm theo </w:t>
      </w:r>
      <w:r>
        <w:rPr>
          <w:rFonts w:ascii="Times New Roman" w:hAnsi="Times New Roman"/>
          <w:i/>
          <w:sz w:val="26"/>
          <w:szCs w:val="26"/>
          <w:lang w:val="it-IT"/>
        </w:rPr>
        <w:t xml:space="preserve">Quyết định số 3034 /QĐ-BKHCN ngày 15  tháng  10  năm  2018 </w:t>
      </w:r>
      <w:r w:rsidRPr="00477DE0">
        <w:rPr>
          <w:rFonts w:ascii="Times New Roman" w:hAnsi="Times New Roman"/>
          <w:i/>
          <w:sz w:val="26"/>
          <w:szCs w:val="26"/>
          <w:lang w:val="it-IT"/>
        </w:rPr>
        <w:t xml:space="preserve"> của </w:t>
      </w:r>
      <w:r>
        <w:rPr>
          <w:rFonts w:ascii="Times New Roman" w:hAnsi="Times New Roman"/>
          <w:i/>
          <w:sz w:val="26"/>
          <w:szCs w:val="26"/>
          <w:lang w:val="it-IT"/>
        </w:rPr>
        <w:t>Bộ trưởng Bộ Khoa học và Công nghệ</w:t>
      </w:r>
      <w:r w:rsidRPr="00477DE0">
        <w:rPr>
          <w:rFonts w:ascii="Times New Roman" w:hAnsi="Times New Roman"/>
          <w:i/>
          <w:sz w:val="26"/>
          <w:szCs w:val="26"/>
          <w:lang w:val="it-IT"/>
        </w:rPr>
        <w:t>)</w:t>
      </w: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620"/>
        <w:gridCol w:w="2970"/>
        <w:gridCol w:w="8730"/>
        <w:gridCol w:w="1260"/>
      </w:tblGrid>
      <w:tr w:rsidR="00E92CDC" w:rsidRPr="006B27BD" w:rsidTr="00E92CDC">
        <w:tc>
          <w:tcPr>
            <w:tcW w:w="540" w:type="dxa"/>
            <w:vAlign w:val="center"/>
          </w:tcPr>
          <w:p w:rsidR="00E92CDC" w:rsidRPr="00D22715" w:rsidRDefault="00E92CDC" w:rsidP="00E17FDD">
            <w:pPr>
              <w:spacing w:after="0" w:line="240" w:lineRule="auto"/>
              <w:jc w:val="center"/>
              <w:rPr>
                <w:rFonts w:ascii="Times New Roman" w:hAnsi="Times New Roman"/>
                <w:b/>
                <w:bCs/>
                <w:iCs/>
                <w:sz w:val="24"/>
                <w:szCs w:val="24"/>
              </w:rPr>
            </w:pPr>
            <w:r w:rsidRPr="00D22715">
              <w:rPr>
                <w:rFonts w:ascii="Times New Roman" w:hAnsi="Times New Roman"/>
                <w:b/>
                <w:bCs/>
                <w:iCs/>
                <w:sz w:val="24"/>
                <w:szCs w:val="24"/>
              </w:rPr>
              <w:t>TT</w:t>
            </w:r>
          </w:p>
        </w:tc>
        <w:tc>
          <w:tcPr>
            <w:tcW w:w="1620" w:type="dxa"/>
            <w:vAlign w:val="center"/>
          </w:tcPr>
          <w:p w:rsidR="00E92CDC" w:rsidRPr="00D22715" w:rsidRDefault="00E92CDC" w:rsidP="00E17FDD">
            <w:pPr>
              <w:spacing w:after="0" w:line="240" w:lineRule="auto"/>
              <w:jc w:val="center"/>
              <w:rPr>
                <w:rFonts w:ascii="Times New Roman" w:hAnsi="Times New Roman"/>
                <w:b/>
                <w:bCs/>
                <w:iCs/>
                <w:sz w:val="24"/>
                <w:szCs w:val="24"/>
              </w:rPr>
            </w:pPr>
            <w:r w:rsidRPr="00D22715">
              <w:rPr>
                <w:rFonts w:ascii="Times New Roman" w:hAnsi="Times New Roman"/>
                <w:b/>
                <w:bCs/>
                <w:iCs/>
                <w:sz w:val="24"/>
                <w:szCs w:val="24"/>
              </w:rPr>
              <w:t xml:space="preserve">Tên </w:t>
            </w:r>
            <w:r>
              <w:rPr>
                <w:rFonts w:ascii="Times New Roman" w:hAnsi="Times New Roman"/>
                <w:b/>
                <w:bCs/>
                <w:iCs/>
                <w:sz w:val="24"/>
                <w:szCs w:val="24"/>
              </w:rPr>
              <w:t>đề tài</w:t>
            </w:r>
          </w:p>
        </w:tc>
        <w:tc>
          <w:tcPr>
            <w:tcW w:w="2970" w:type="dxa"/>
            <w:vAlign w:val="center"/>
          </w:tcPr>
          <w:p w:rsidR="00E92CDC" w:rsidRPr="00D22715" w:rsidRDefault="00E92CDC" w:rsidP="00E17FDD">
            <w:pPr>
              <w:spacing w:after="0" w:line="240" w:lineRule="auto"/>
              <w:jc w:val="center"/>
              <w:rPr>
                <w:rFonts w:ascii="Times New Roman" w:hAnsi="Times New Roman"/>
                <w:b/>
                <w:bCs/>
                <w:iCs/>
                <w:sz w:val="24"/>
                <w:szCs w:val="24"/>
              </w:rPr>
            </w:pPr>
            <w:r w:rsidRPr="00D22715">
              <w:rPr>
                <w:rFonts w:ascii="Times New Roman" w:hAnsi="Times New Roman"/>
                <w:b/>
                <w:bCs/>
                <w:iCs/>
                <w:sz w:val="24"/>
                <w:szCs w:val="24"/>
              </w:rPr>
              <w:t>Định hướng mục tiêu</w:t>
            </w:r>
          </w:p>
        </w:tc>
        <w:tc>
          <w:tcPr>
            <w:tcW w:w="8730" w:type="dxa"/>
            <w:vAlign w:val="center"/>
          </w:tcPr>
          <w:p w:rsidR="00E92CDC" w:rsidRPr="00D22715" w:rsidRDefault="00E92CDC" w:rsidP="00E17FDD">
            <w:pPr>
              <w:spacing w:after="0" w:line="240" w:lineRule="auto"/>
              <w:jc w:val="center"/>
              <w:rPr>
                <w:rFonts w:ascii="Times New Roman" w:hAnsi="Times New Roman"/>
                <w:b/>
                <w:bCs/>
                <w:iCs/>
                <w:sz w:val="24"/>
                <w:szCs w:val="24"/>
              </w:rPr>
            </w:pPr>
            <w:r w:rsidRPr="00D22715">
              <w:rPr>
                <w:rFonts w:ascii="Times New Roman" w:hAnsi="Times New Roman"/>
                <w:b/>
                <w:bCs/>
                <w:iCs/>
                <w:sz w:val="24"/>
                <w:szCs w:val="24"/>
              </w:rPr>
              <w:t xml:space="preserve">Sản phẩm dự kiến và yêu cầu đối với sản phẩm </w:t>
            </w:r>
          </w:p>
        </w:tc>
        <w:tc>
          <w:tcPr>
            <w:tcW w:w="1260" w:type="dxa"/>
            <w:vAlign w:val="center"/>
          </w:tcPr>
          <w:p w:rsidR="00E92CDC" w:rsidRPr="00D22715" w:rsidRDefault="00E92CDC" w:rsidP="00E17FDD">
            <w:pPr>
              <w:spacing w:after="0" w:line="240" w:lineRule="auto"/>
              <w:jc w:val="center"/>
              <w:rPr>
                <w:rFonts w:ascii="Times New Roman" w:hAnsi="Times New Roman"/>
                <w:b/>
                <w:bCs/>
                <w:iCs/>
                <w:sz w:val="24"/>
                <w:szCs w:val="24"/>
              </w:rPr>
            </w:pPr>
            <w:r w:rsidRPr="00D22715">
              <w:rPr>
                <w:rFonts w:ascii="Times New Roman" w:hAnsi="Times New Roman"/>
                <w:b/>
                <w:bCs/>
                <w:iCs/>
                <w:sz w:val="24"/>
                <w:szCs w:val="24"/>
              </w:rPr>
              <w:t>Phương thức</w:t>
            </w:r>
          </w:p>
          <w:p w:rsidR="00E92CDC" w:rsidRPr="00D22715" w:rsidRDefault="00E92CDC" w:rsidP="00E17FDD">
            <w:pPr>
              <w:spacing w:after="0" w:line="240" w:lineRule="auto"/>
              <w:jc w:val="center"/>
              <w:rPr>
                <w:rFonts w:ascii="Times New Roman" w:hAnsi="Times New Roman"/>
                <w:b/>
                <w:bCs/>
                <w:iCs/>
                <w:sz w:val="24"/>
                <w:szCs w:val="24"/>
              </w:rPr>
            </w:pPr>
            <w:r w:rsidRPr="00D22715">
              <w:rPr>
                <w:rFonts w:ascii="Times New Roman" w:hAnsi="Times New Roman"/>
                <w:b/>
                <w:bCs/>
                <w:iCs/>
                <w:sz w:val="24"/>
                <w:szCs w:val="24"/>
              </w:rPr>
              <w:t xml:space="preserve"> tổ chức</w:t>
            </w:r>
          </w:p>
          <w:p w:rsidR="00E92CDC" w:rsidRPr="00D22715" w:rsidRDefault="00E92CDC" w:rsidP="00E17FDD">
            <w:pPr>
              <w:spacing w:after="0" w:line="240" w:lineRule="auto"/>
              <w:jc w:val="center"/>
              <w:rPr>
                <w:rFonts w:ascii="Times New Roman" w:hAnsi="Times New Roman"/>
                <w:b/>
                <w:bCs/>
                <w:iCs/>
                <w:sz w:val="24"/>
                <w:szCs w:val="24"/>
              </w:rPr>
            </w:pPr>
            <w:r w:rsidRPr="00D22715">
              <w:rPr>
                <w:rFonts w:ascii="Times New Roman" w:hAnsi="Times New Roman"/>
                <w:b/>
                <w:bCs/>
                <w:iCs/>
                <w:sz w:val="24"/>
                <w:szCs w:val="24"/>
              </w:rPr>
              <w:t xml:space="preserve"> thực hiện</w:t>
            </w:r>
          </w:p>
        </w:tc>
      </w:tr>
      <w:tr w:rsidR="00E92CDC" w:rsidRPr="006B27BD" w:rsidTr="00E92CDC">
        <w:trPr>
          <w:trHeight w:val="352"/>
        </w:trPr>
        <w:tc>
          <w:tcPr>
            <w:tcW w:w="540" w:type="dxa"/>
          </w:tcPr>
          <w:p w:rsidR="00E92CDC" w:rsidRPr="0074713E" w:rsidRDefault="00E92CDC" w:rsidP="00E17FDD">
            <w:pPr>
              <w:spacing w:after="0" w:line="240" w:lineRule="auto"/>
              <w:jc w:val="center"/>
              <w:rPr>
                <w:rFonts w:ascii="Times New Roman" w:hAnsi="Times New Roman"/>
                <w:bCs/>
                <w:sz w:val="24"/>
                <w:szCs w:val="24"/>
              </w:rPr>
            </w:pPr>
            <w:r w:rsidRPr="0074713E">
              <w:rPr>
                <w:rFonts w:ascii="Times New Roman" w:hAnsi="Times New Roman"/>
                <w:bCs/>
                <w:sz w:val="24"/>
                <w:szCs w:val="24"/>
              </w:rPr>
              <w:t>1</w:t>
            </w:r>
          </w:p>
        </w:tc>
        <w:tc>
          <w:tcPr>
            <w:tcW w:w="1620" w:type="dxa"/>
          </w:tcPr>
          <w:p w:rsidR="00E92CDC" w:rsidRPr="0074713E" w:rsidRDefault="00E92CDC" w:rsidP="00E17FDD">
            <w:pPr>
              <w:spacing w:after="0" w:line="240" w:lineRule="auto"/>
              <w:jc w:val="center"/>
              <w:rPr>
                <w:rFonts w:ascii="Times New Roman" w:hAnsi="Times New Roman"/>
                <w:bCs/>
                <w:sz w:val="24"/>
                <w:szCs w:val="24"/>
              </w:rPr>
            </w:pPr>
            <w:r w:rsidRPr="0074713E">
              <w:rPr>
                <w:rFonts w:ascii="Times New Roman" w:hAnsi="Times New Roman"/>
                <w:bCs/>
                <w:sz w:val="24"/>
                <w:szCs w:val="24"/>
              </w:rPr>
              <w:t>2</w:t>
            </w:r>
          </w:p>
        </w:tc>
        <w:tc>
          <w:tcPr>
            <w:tcW w:w="2970" w:type="dxa"/>
          </w:tcPr>
          <w:p w:rsidR="00E92CDC" w:rsidRPr="0074713E" w:rsidRDefault="00E92CDC" w:rsidP="00E17FDD">
            <w:pPr>
              <w:spacing w:after="0" w:line="240" w:lineRule="auto"/>
              <w:jc w:val="center"/>
              <w:rPr>
                <w:rFonts w:ascii="Times New Roman" w:hAnsi="Times New Roman"/>
                <w:bCs/>
                <w:sz w:val="24"/>
                <w:szCs w:val="24"/>
              </w:rPr>
            </w:pPr>
            <w:r w:rsidRPr="0074713E">
              <w:rPr>
                <w:rFonts w:ascii="Times New Roman" w:hAnsi="Times New Roman"/>
                <w:bCs/>
                <w:sz w:val="24"/>
                <w:szCs w:val="24"/>
              </w:rPr>
              <w:t>3</w:t>
            </w:r>
          </w:p>
        </w:tc>
        <w:tc>
          <w:tcPr>
            <w:tcW w:w="8730" w:type="dxa"/>
          </w:tcPr>
          <w:p w:rsidR="00E92CDC" w:rsidRPr="0074713E" w:rsidRDefault="00E92CDC" w:rsidP="00E17FDD">
            <w:pPr>
              <w:spacing w:after="0" w:line="240" w:lineRule="auto"/>
              <w:jc w:val="center"/>
              <w:rPr>
                <w:rFonts w:ascii="Times New Roman" w:hAnsi="Times New Roman"/>
                <w:bCs/>
                <w:sz w:val="24"/>
                <w:szCs w:val="24"/>
              </w:rPr>
            </w:pPr>
            <w:r w:rsidRPr="0074713E">
              <w:rPr>
                <w:rFonts w:ascii="Times New Roman" w:hAnsi="Times New Roman"/>
                <w:bCs/>
                <w:sz w:val="24"/>
                <w:szCs w:val="24"/>
              </w:rPr>
              <w:t>4</w:t>
            </w:r>
          </w:p>
        </w:tc>
        <w:tc>
          <w:tcPr>
            <w:tcW w:w="1260" w:type="dxa"/>
          </w:tcPr>
          <w:p w:rsidR="00E92CDC" w:rsidRPr="0074713E" w:rsidRDefault="00E92CDC" w:rsidP="00E17FDD">
            <w:pPr>
              <w:spacing w:after="0" w:line="240" w:lineRule="auto"/>
              <w:jc w:val="center"/>
              <w:rPr>
                <w:rFonts w:ascii="Times New Roman" w:hAnsi="Times New Roman"/>
                <w:bCs/>
                <w:sz w:val="24"/>
                <w:szCs w:val="24"/>
              </w:rPr>
            </w:pPr>
            <w:r w:rsidRPr="0074713E">
              <w:rPr>
                <w:rFonts w:ascii="Times New Roman" w:hAnsi="Times New Roman"/>
                <w:bCs/>
                <w:sz w:val="24"/>
                <w:szCs w:val="24"/>
              </w:rPr>
              <w:t>5</w:t>
            </w:r>
          </w:p>
        </w:tc>
      </w:tr>
      <w:tr w:rsidR="00E92CDC" w:rsidRPr="006B27BD" w:rsidTr="00E92CDC">
        <w:trPr>
          <w:trHeight w:val="352"/>
        </w:trPr>
        <w:tc>
          <w:tcPr>
            <w:tcW w:w="540" w:type="dxa"/>
          </w:tcPr>
          <w:p w:rsidR="00E92CDC" w:rsidRPr="004005C7" w:rsidRDefault="00E92CDC" w:rsidP="00E17FDD">
            <w:pPr>
              <w:spacing w:after="0" w:line="360" w:lineRule="exact"/>
              <w:rPr>
                <w:rFonts w:ascii="Times New Roman" w:hAnsi="Times New Roman"/>
                <w:bCs/>
                <w:sz w:val="28"/>
                <w:szCs w:val="28"/>
              </w:rPr>
            </w:pPr>
          </w:p>
          <w:p w:rsidR="00E92CDC" w:rsidRPr="004005C7" w:rsidRDefault="00E92CDC" w:rsidP="00E17FDD">
            <w:pPr>
              <w:spacing w:after="0" w:line="360" w:lineRule="exact"/>
              <w:jc w:val="center"/>
              <w:rPr>
                <w:rFonts w:ascii="Times New Roman" w:hAnsi="Times New Roman"/>
                <w:bCs/>
                <w:sz w:val="28"/>
                <w:szCs w:val="28"/>
              </w:rPr>
            </w:pPr>
            <w:r w:rsidRPr="004005C7">
              <w:rPr>
                <w:rFonts w:ascii="Times New Roman" w:hAnsi="Times New Roman"/>
                <w:bCs/>
                <w:sz w:val="28"/>
                <w:szCs w:val="28"/>
              </w:rPr>
              <w:t>1</w:t>
            </w:r>
          </w:p>
        </w:tc>
        <w:tc>
          <w:tcPr>
            <w:tcW w:w="1620" w:type="dxa"/>
          </w:tcPr>
          <w:p w:rsidR="00E92CDC" w:rsidRPr="00521264" w:rsidRDefault="00E92CDC" w:rsidP="00E17FDD">
            <w:pPr>
              <w:pStyle w:val="table0020normal"/>
              <w:spacing w:before="0" w:beforeAutospacing="0" w:after="0" w:afterAutospacing="0" w:line="360" w:lineRule="exact"/>
              <w:jc w:val="both"/>
              <w:rPr>
                <w:sz w:val="28"/>
                <w:szCs w:val="28"/>
              </w:rPr>
            </w:pPr>
            <w:r>
              <w:rPr>
                <w:sz w:val="28"/>
                <w:szCs w:val="28"/>
              </w:rPr>
              <w:t xml:space="preserve">   </w:t>
            </w:r>
            <w:r w:rsidRPr="00521264">
              <w:rPr>
                <w:sz w:val="28"/>
                <w:szCs w:val="28"/>
              </w:rPr>
              <w:t>Nghiên cứu phát triển và ứng dụng công nghệ kết nối vạn vật (IoT) để giám sát và quản lý sản xuất rau quả theo chuỗi giá trị tại tỉnh Hà Nam và vùng phụ cận./.</w:t>
            </w:r>
          </w:p>
        </w:tc>
        <w:tc>
          <w:tcPr>
            <w:tcW w:w="2970" w:type="dxa"/>
          </w:tcPr>
          <w:p w:rsidR="00E92CDC" w:rsidRPr="00521264" w:rsidRDefault="00E92CDC" w:rsidP="00E17FDD">
            <w:pPr>
              <w:tabs>
                <w:tab w:val="left" w:pos="327"/>
              </w:tabs>
              <w:spacing w:after="0" w:line="360" w:lineRule="exact"/>
              <w:jc w:val="both"/>
              <w:rPr>
                <w:rFonts w:ascii="Times New Roman" w:hAnsi="Times New Roman"/>
                <w:i/>
                <w:sz w:val="28"/>
                <w:szCs w:val="28"/>
              </w:rPr>
            </w:pPr>
            <w:r>
              <w:rPr>
                <w:rFonts w:ascii="Times New Roman" w:hAnsi="Times New Roman"/>
                <w:b/>
                <w:sz w:val="28"/>
                <w:szCs w:val="28"/>
              </w:rPr>
              <w:t xml:space="preserve">I. </w:t>
            </w:r>
            <w:r w:rsidRPr="00521264">
              <w:rPr>
                <w:rFonts w:ascii="Times New Roman" w:hAnsi="Times New Roman"/>
                <w:b/>
                <w:sz w:val="28"/>
                <w:szCs w:val="28"/>
              </w:rPr>
              <w:t>Mục tiêu tổng quát</w:t>
            </w:r>
            <w:r w:rsidRPr="00521264">
              <w:rPr>
                <w:rFonts w:ascii="Times New Roman" w:hAnsi="Times New Roman"/>
                <w:i/>
                <w:sz w:val="28"/>
                <w:szCs w:val="28"/>
              </w:rPr>
              <w:t>:</w:t>
            </w:r>
          </w:p>
          <w:p w:rsidR="00E92CDC" w:rsidRPr="00521264" w:rsidRDefault="00E92CDC" w:rsidP="00E17FDD">
            <w:pPr>
              <w:tabs>
                <w:tab w:val="left" w:pos="327"/>
              </w:tabs>
              <w:spacing w:after="0" w:line="360" w:lineRule="exact"/>
              <w:jc w:val="both"/>
              <w:rPr>
                <w:rFonts w:ascii="Times New Roman" w:hAnsi="Times New Roman"/>
                <w:i/>
                <w:sz w:val="28"/>
                <w:szCs w:val="28"/>
              </w:rPr>
            </w:pPr>
            <w:r>
              <w:rPr>
                <w:rFonts w:ascii="Times New Roman" w:hAnsi="Times New Roman"/>
                <w:sz w:val="28"/>
                <w:szCs w:val="28"/>
              </w:rPr>
              <w:t xml:space="preserve">   </w:t>
            </w:r>
            <w:r w:rsidRPr="00521264">
              <w:rPr>
                <w:rFonts w:ascii="Times New Roman" w:hAnsi="Times New Roman"/>
                <w:sz w:val="28"/>
                <w:szCs w:val="28"/>
              </w:rPr>
              <w:t>Nghiên cứu phát triển và ứng dụng công nghệ kết nối vạn vật (IoT) và công nghệ tự động hóa để giám sát và quản lý sản xuất rau quả trong nhà màng làm cơ sở để tổ chức mở rộng ứng dụng trong phát triển nông nghiệp ứng dụng công nghệ cao tại tỉnh Hà Nam và vùng phụ cận.</w:t>
            </w:r>
          </w:p>
          <w:p w:rsidR="00E92CDC" w:rsidRPr="00521264" w:rsidRDefault="00E92CDC" w:rsidP="00E17FDD">
            <w:pPr>
              <w:tabs>
                <w:tab w:val="left" w:pos="327"/>
              </w:tabs>
              <w:spacing w:after="0" w:line="360" w:lineRule="exact"/>
              <w:jc w:val="both"/>
              <w:rPr>
                <w:rFonts w:ascii="Times New Roman" w:hAnsi="Times New Roman"/>
                <w:i/>
                <w:sz w:val="28"/>
                <w:szCs w:val="28"/>
              </w:rPr>
            </w:pPr>
            <w:r>
              <w:rPr>
                <w:rFonts w:ascii="Times New Roman" w:hAnsi="Times New Roman"/>
                <w:b/>
                <w:sz w:val="28"/>
                <w:szCs w:val="28"/>
              </w:rPr>
              <w:t xml:space="preserve">II. </w:t>
            </w:r>
            <w:r w:rsidRPr="00521264">
              <w:rPr>
                <w:rFonts w:ascii="Times New Roman" w:hAnsi="Times New Roman"/>
                <w:b/>
                <w:sz w:val="28"/>
                <w:szCs w:val="28"/>
              </w:rPr>
              <w:t>Mục tiêu cụ thể</w:t>
            </w:r>
          </w:p>
          <w:p w:rsidR="00E92CDC" w:rsidRPr="00521264" w:rsidRDefault="00E92CDC" w:rsidP="00E17FDD">
            <w:pPr>
              <w:tabs>
                <w:tab w:val="left" w:pos="327"/>
              </w:tabs>
              <w:spacing w:after="0" w:line="360" w:lineRule="exact"/>
              <w:jc w:val="both"/>
              <w:rPr>
                <w:rFonts w:ascii="Times New Roman" w:hAnsi="Times New Roman"/>
                <w:sz w:val="28"/>
                <w:szCs w:val="28"/>
              </w:rPr>
            </w:pPr>
            <w:r>
              <w:rPr>
                <w:rFonts w:ascii="Times New Roman" w:hAnsi="Times New Roman"/>
                <w:sz w:val="28"/>
                <w:szCs w:val="28"/>
              </w:rPr>
              <w:t xml:space="preserve">   1. </w:t>
            </w:r>
            <w:r w:rsidRPr="00521264">
              <w:rPr>
                <w:rFonts w:ascii="Times New Roman" w:hAnsi="Times New Roman"/>
                <w:sz w:val="28"/>
                <w:szCs w:val="28"/>
              </w:rPr>
              <w:t>Nghiên cứu  và phát triển công nghệ kết nối vạn vật (IoT) định hướng phục vụ giám sát và quản lý sản xuất rau quả trong nhà màng công nghệ cao.</w:t>
            </w:r>
          </w:p>
          <w:p w:rsidR="00E92CDC" w:rsidRPr="00521264" w:rsidRDefault="00E92CDC" w:rsidP="00E17FDD">
            <w:pPr>
              <w:tabs>
                <w:tab w:val="left" w:pos="327"/>
              </w:tabs>
              <w:spacing w:after="0" w:line="360" w:lineRule="exact"/>
              <w:jc w:val="both"/>
              <w:rPr>
                <w:rFonts w:ascii="Times New Roman" w:hAnsi="Times New Roman"/>
                <w:sz w:val="28"/>
                <w:szCs w:val="28"/>
              </w:rPr>
            </w:pPr>
            <w:r>
              <w:rPr>
                <w:rFonts w:ascii="Times New Roman" w:hAnsi="Times New Roman"/>
                <w:sz w:val="28"/>
                <w:szCs w:val="28"/>
              </w:rPr>
              <w:lastRenderedPageBreak/>
              <w:t xml:space="preserve">   2. </w:t>
            </w:r>
            <w:r w:rsidRPr="00521264">
              <w:rPr>
                <w:rFonts w:ascii="Times New Roman" w:hAnsi="Times New Roman"/>
                <w:sz w:val="28"/>
                <w:szCs w:val="28"/>
              </w:rPr>
              <w:t>Xây dựng thành công mô hình hệ thống giám sát và quản lý sản xuất dưa lưới trong nhà màng theo chuỗi giá trị ứng dụng công nghệ IoT và công nghệ tự động hóa tại một do</w:t>
            </w:r>
            <w:r w:rsidR="005133AA">
              <w:rPr>
                <w:rFonts w:ascii="Times New Roman" w:hAnsi="Times New Roman"/>
                <w:sz w:val="28"/>
                <w:szCs w:val="28"/>
              </w:rPr>
              <w:t>a</w:t>
            </w:r>
            <w:r w:rsidRPr="00521264">
              <w:rPr>
                <w:rFonts w:ascii="Times New Roman" w:hAnsi="Times New Roman"/>
                <w:sz w:val="28"/>
                <w:szCs w:val="28"/>
              </w:rPr>
              <w:t>nh nghiệp kết nối với một số hộ liên kết (doanh nghiệp, hợp tác xã, nông hộ) trên địa bàn tỉnh Hà Nam.</w:t>
            </w:r>
          </w:p>
          <w:p w:rsidR="00E92CDC" w:rsidRPr="00521264" w:rsidRDefault="00E92CDC" w:rsidP="00E17FDD">
            <w:pPr>
              <w:spacing w:after="0" w:line="360" w:lineRule="exact"/>
              <w:ind w:hanging="90"/>
              <w:jc w:val="both"/>
              <w:rPr>
                <w:rFonts w:ascii="Times New Roman" w:hAnsi="Times New Roman"/>
                <w:sz w:val="28"/>
                <w:szCs w:val="28"/>
              </w:rPr>
            </w:pPr>
            <w:r>
              <w:rPr>
                <w:rFonts w:ascii="Times New Roman" w:hAnsi="Times New Roman"/>
                <w:sz w:val="28"/>
                <w:szCs w:val="28"/>
              </w:rPr>
              <w:t xml:space="preserve">   3. </w:t>
            </w:r>
            <w:r w:rsidRPr="00521264">
              <w:rPr>
                <w:rFonts w:ascii="Times New Roman" w:hAnsi="Times New Roman"/>
                <w:sz w:val="28"/>
                <w:szCs w:val="28"/>
              </w:rPr>
              <w:t>Đề xuất được giải pháp khoa học và công nghệ để mở rộng sản xuất nông nghiệp ứng dụng công nghệ cao trên địa bàn./.</w:t>
            </w:r>
          </w:p>
          <w:p w:rsidR="00E92CDC" w:rsidRPr="00BE3339" w:rsidRDefault="00E92CDC" w:rsidP="00E17FDD">
            <w:pPr>
              <w:spacing w:after="0" w:line="360" w:lineRule="exact"/>
              <w:jc w:val="both"/>
              <w:rPr>
                <w:rFonts w:ascii="Times New Roman" w:hAnsi="Times New Roman"/>
                <w:sz w:val="28"/>
                <w:szCs w:val="28"/>
              </w:rPr>
            </w:pPr>
          </w:p>
        </w:tc>
        <w:tc>
          <w:tcPr>
            <w:tcW w:w="8730" w:type="dxa"/>
          </w:tcPr>
          <w:p w:rsidR="00E92CDC" w:rsidRPr="00521264" w:rsidRDefault="00E92CDC" w:rsidP="00E17FDD">
            <w:pPr>
              <w:tabs>
                <w:tab w:val="left" w:pos="257"/>
              </w:tabs>
              <w:spacing w:after="0" w:line="360" w:lineRule="exact"/>
              <w:jc w:val="both"/>
              <w:rPr>
                <w:rFonts w:ascii="Times New Roman" w:hAnsi="Times New Roman"/>
                <w:b/>
                <w:sz w:val="28"/>
                <w:szCs w:val="28"/>
              </w:rPr>
            </w:pPr>
            <w:r w:rsidRPr="00BE3339">
              <w:rPr>
                <w:rFonts w:ascii="Times New Roman" w:hAnsi="Times New Roman"/>
                <w:sz w:val="28"/>
                <w:szCs w:val="28"/>
                <w:lang w:val="it-IT"/>
              </w:rPr>
              <w:lastRenderedPageBreak/>
              <w:t xml:space="preserve"> </w:t>
            </w:r>
            <w:r w:rsidRPr="00727292">
              <w:rPr>
                <w:rFonts w:ascii="Times New Roman" w:hAnsi="Times New Roman"/>
                <w:b/>
                <w:sz w:val="28"/>
                <w:szCs w:val="28"/>
                <w:lang w:val="it-IT"/>
              </w:rPr>
              <w:t>I.</w:t>
            </w:r>
            <w:r>
              <w:rPr>
                <w:rFonts w:ascii="Times New Roman" w:hAnsi="Times New Roman"/>
                <w:sz w:val="28"/>
                <w:szCs w:val="28"/>
                <w:lang w:val="it-IT"/>
              </w:rPr>
              <w:t xml:space="preserve"> </w:t>
            </w:r>
            <w:r w:rsidRPr="00521264">
              <w:rPr>
                <w:rFonts w:ascii="Times New Roman" w:hAnsi="Times New Roman"/>
                <w:b/>
                <w:sz w:val="28"/>
                <w:szCs w:val="28"/>
              </w:rPr>
              <w:t>Yêu cầu đối với sản phẩm</w:t>
            </w:r>
          </w:p>
          <w:p w:rsidR="00E92CDC" w:rsidRPr="00727292" w:rsidRDefault="00E92CDC" w:rsidP="00E17FDD">
            <w:pPr>
              <w:tabs>
                <w:tab w:val="left" w:pos="29"/>
                <w:tab w:val="left" w:pos="170"/>
                <w:tab w:val="left" w:pos="454"/>
                <w:tab w:val="left" w:pos="512"/>
              </w:tabs>
              <w:spacing w:after="0" w:line="360" w:lineRule="exact"/>
              <w:jc w:val="both"/>
              <w:rPr>
                <w:rFonts w:ascii="Times New Roman" w:hAnsi="Times New Roman"/>
                <w:i/>
                <w:sz w:val="28"/>
                <w:szCs w:val="28"/>
              </w:rPr>
            </w:pPr>
            <w:r w:rsidRPr="00727292">
              <w:rPr>
                <w:rFonts w:ascii="Times New Roman" w:hAnsi="Times New Roman"/>
                <w:sz w:val="28"/>
                <w:szCs w:val="28"/>
              </w:rPr>
              <w:t>1. Hệ thống IoT định hướng ứng dụng giám sát và quản lý sản xuất rau quả trong nhà màng công nghệ cao</w:t>
            </w:r>
            <w:r>
              <w:rPr>
                <w:rFonts w:ascii="Times New Roman" w:hAnsi="Times New Roman"/>
                <w:sz w:val="28"/>
                <w:szCs w:val="28"/>
              </w:rPr>
              <w:t>:</w:t>
            </w:r>
          </w:p>
          <w:p w:rsidR="00E92CDC" w:rsidRPr="00521264" w:rsidRDefault="00E92CDC" w:rsidP="00E17FDD">
            <w:pPr>
              <w:tabs>
                <w:tab w:val="left" w:pos="170"/>
              </w:tabs>
              <w:spacing w:after="0" w:line="360" w:lineRule="exact"/>
              <w:jc w:val="both"/>
              <w:rPr>
                <w:rFonts w:ascii="Times New Roman" w:hAnsi="Times New Roman"/>
                <w:sz w:val="28"/>
                <w:szCs w:val="28"/>
              </w:rPr>
            </w:pPr>
            <w:r>
              <w:rPr>
                <w:rFonts w:ascii="Times New Roman" w:hAnsi="Times New Roman"/>
                <w:sz w:val="28"/>
                <w:szCs w:val="28"/>
              </w:rPr>
              <w:t xml:space="preserve">     </w:t>
            </w:r>
            <w:r w:rsidRPr="00521264">
              <w:rPr>
                <w:rFonts w:ascii="Times New Roman" w:hAnsi="Times New Roman"/>
                <w:sz w:val="28"/>
                <w:szCs w:val="28"/>
              </w:rPr>
              <w:t>- Tối thiểu 03 thiết bị cổng kết nố</w:t>
            </w:r>
            <w:r>
              <w:rPr>
                <w:rFonts w:ascii="Times New Roman" w:hAnsi="Times New Roman"/>
                <w:sz w:val="28"/>
                <w:szCs w:val="28"/>
              </w:rPr>
              <w:t xml:space="preserve">i IoT (IoT Gateway) </w:t>
            </w:r>
            <w:r w:rsidRPr="00521264">
              <w:rPr>
                <w:rFonts w:ascii="Times New Roman" w:hAnsi="Times New Roman"/>
                <w:sz w:val="28"/>
                <w:szCs w:val="28"/>
              </w:rPr>
              <w:t>đảm bảo các chức năng và chỉ tiêu kỹ thuật sau:</w:t>
            </w:r>
          </w:p>
          <w:p w:rsidR="00E92CDC" w:rsidRPr="00521264" w:rsidRDefault="00E92CDC" w:rsidP="00E17FDD">
            <w:pPr>
              <w:tabs>
                <w:tab w:val="left" w:pos="170"/>
              </w:tabs>
              <w:spacing w:after="0" w:line="360" w:lineRule="exact"/>
              <w:jc w:val="both"/>
              <w:rPr>
                <w:rFonts w:ascii="Times New Roman" w:hAnsi="Times New Roman"/>
                <w:sz w:val="28"/>
                <w:szCs w:val="28"/>
              </w:rPr>
            </w:pPr>
            <w:r>
              <w:rPr>
                <w:rFonts w:ascii="Times New Roman" w:hAnsi="Times New Roman"/>
                <w:sz w:val="28"/>
                <w:szCs w:val="28"/>
              </w:rPr>
              <w:t xml:space="preserve">     </w:t>
            </w:r>
            <w:r w:rsidRPr="00521264">
              <w:rPr>
                <w:rFonts w:ascii="Times New Roman" w:hAnsi="Times New Roman"/>
                <w:sz w:val="28"/>
                <w:szCs w:val="28"/>
              </w:rPr>
              <w:t>+ Được xây dựng trên dòng VXL phù hợp định hướng ứng dụng;</w:t>
            </w:r>
          </w:p>
          <w:p w:rsidR="00E92CDC" w:rsidRPr="00521264" w:rsidRDefault="00E92CDC" w:rsidP="00E17FDD">
            <w:pPr>
              <w:tabs>
                <w:tab w:val="left" w:pos="170"/>
              </w:tabs>
              <w:spacing w:after="0" w:line="360" w:lineRule="exact"/>
              <w:jc w:val="both"/>
              <w:rPr>
                <w:rFonts w:ascii="Times New Roman" w:hAnsi="Times New Roman"/>
                <w:sz w:val="28"/>
                <w:szCs w:val="28"/>
              </w:rPr>
            </w:pPr>
            <w:r>
              <w:rPr>
                <w:rFonts w:ascii="Times New Roman" w:hAnsi="Times New Roman"/>
                <w:sz w:val="28"/>
                <w:szCs w:val="28"/>
              </w:rPr>
              <w:t xml:space="preserve">     </w:t>
            </w:r>
            <w:r w:rsidRPr="00521264">
              <w:rPr>
                <w:rFonts w:ascii="Times New Roman" w:hAnsi="Times New Roman"/>
                <w:sz w:val="28"/>
                <w:szCs w:val="28"/>
              </w:rPr>
              <w:t>+ Giao tiếp không dây Bluetooth, Zigbee, Wifi,  GSM/GPRS, LoRA …và kết nối LAN;</w:t>
            </w:r>
          </w:p>
          <w:p w:rsidR="00E92CDC" w:rsidRPr="00521264" w:rsidRDefault="00E92CDC" w:rsidP="00E17FDD">
            <w:pPr>
              <w:tabs>
                <w:tab w:val="left" w:pos="170"/>
              </w:tabs>
              <w:spacing w:after="0" w:line="360" w:lineRule="exact"/>
              <w:jc w:val="both"/>
              <w:rPr>
                <w:rFonts w:ascii="Times New Roman" w:hAnsi="Times New Roman"/>
                <w:sz w:val="28"/>
                <w:szCs w:val="28"/>
              </w:rPr>
            </w:pPr>
            <w:r>
              <w:rPr>
                <w:rFonts w:ascii="Times New Roman" w:hAnsi="Times New Roman"/>
                <w:sz w:val="28"/>
                <w:szCs w:val="28"/>
              </w:rPr>
              <w:t xml:space="preserve">     </w:t>
            </w:r>
            <w:r w:rsidRPr="00521264">
              <w:rPr>
                <w:rFonts w:ascii="Times New Roman" w:hAnsi="Times New Roman"/>
                <w:sz w:val="28"/>
                <w:szCs w:val="28"/>
              </w:rPr>
              <w:t>+ Thực hiện một số giao thức kết nối IoT thông dụng;</w:t>
            </w:r>
          </w:p>
          <w:p w:rsidR="00E92CDC" w:rsidRPr="00521264" w:rsidRDefault="00E92CDC" w:rsidP="00E17FDD">
            <w:pPr>
              <w:tabs>
                <w:tab w:val="left" w:pos="170"/>
              </w:tabs>
              <w:spacing w:after="0" w:line="360" w:lineRule="exact"/>
              <w:jc w:val="both"/>
              <w:rPr>
                <w:rFonts w:ascii="Times New Roman" w:hAnsi="Times New Roman"/>
                <w:sz w:val="28"/>
                <w:szCs w:val="28"/>
              </w:rPr>
            </w:pPr>
            <w:r>
              <w:rPr>
                <w:rFonts w:ascii="Times New Roman" w:hAnsi="Times New Roman"/>
                <w:sz w:val="28"/>
                <w:szCs w:val="28"/>
              </w:rPr>
              <w:t xml:space="preserve">     </w:t>
            </w:r>
            <w:r w:rsidRPr="00521264">
              <w:rPr>
                <w:rFonts w:ascii="Times New Roman" w:hAnsi="Times New Roman"/>
                <w:sz w:val="28"/>
                <w:szCs w:val="28"/>
              </w:rPr>
              <w:t>+ Kết nối số lượng lớn (tối thiểu 20) các thiết bị đo khác nhau, các camera và các thiết bị ngoại vi khác;</w:t>
            </w:r>
          </w:p>
          <w:p w:rsidR="00E92CDC" w:rsidRPr="00521264" w:rsidRDefault="00E92CDC" w:rsidP="00E17FDD">
            <w:pPr>
              <w:tabs>
                <w:tab w:val="left" w:pos="170"/>
              </w:tabs>
              <w:spacing w:after="0" w:line="360" w:lineRule="exact"/>
              <w:jc w:val="both"/>
              <w:rPr>
                <w:rFonts w:ascii="Times New Roman" w:hAnsi="Times New Roman"/>
                <w:sz w:val="28"/>
                <w:szCs w:val="28"/>
              </w:rPr>
            </w:pPr>
            <w:r>
              <w:rPr>
                <w:rFonts w:ascii="Times New Roman" w:hAnsi="Times New Roman"/>
                <w:sz w:val="28"/>
                <w:szCs w:val="28"/>
              </w:rPr>
              <w:t xml:space="preserve">     </w:t>
            </w:r>
            <w:r w:rsidRPr="00521264">
              <w:rPr>
                <w:rFonts w:ascii="Times New Roman" w:hAnsi="Times New Roman"/>
                <w:sz w:val="28"/>
                <w:szCs w:val="28"/>
              </w:rPr>
              <w:t>+ Quản lý, lưu trữ và truyền dữ liệu không dây về máy chủ IoT cloud;</w:t>
            </w:r>
          </w:p>
          <w:p w:rsidR="00E92CDC" w:rsidRPr="00521264" w:rsidRDefault="00E92CDC" w:rsidP="00E17FDD">
            <w:pPr>
              <w:tabs>
                <w:tab w:val="left" w:pos="170"/>
              </w:tabs>
              <w:spacing w:after="0" w:line="360" w:lineRule="exact"/>
              <w:jc w:val="both"/>
              <w:rPr>
                <w:rFonts w:ascii="Times New Roman" w:hAnsi="Times New Roman"/>
                <w:sz w:val="28"/>
                <w:szCs w:val="28"/>
              </w:rPr>
            </w:pPr>
            <w:r>
              <w:rPr>
                <w:rFonts w:ascii="Times New Roman" w:hAnsi="Times New Roman"/>
                <w:sz w:val="28"/>
                <w:szCs w:val="28"/>
              </w:rPr>
              <w:t xml:space="preserve">     </w:t>
            </w:r>
            <w:r w:rsidRPr="00521264">
              <w:rPr>
                <w:rFonts w:ascii="Times New Roman" w:hAnsi="Times New Roman"/>
                <w:sz w:val="28"/>
                <w:szCs w:val="28"/>
              </w:rPr>
              <w:t>+ Bảo mật và an toàn thông tin.</w:t>
            </w:r>
          </w:p>
          <w:p w:rsidR="00E92CDC" w:rsidRPr="00521264" w:rsidRDefault="00E92CDC" w:rsidP="00E17FDD">
            <w:pPr>
              <w:tabs>
                <w:tab w:val="left" w:pos="170"/>
              </w:tabs>
              <w:spacing w:after="0" w:line="360" w:lineRule="exact"/>
              <w:jc w:val="both"/>
              <w:rPr>
                <w:rFonts w:ascii="Times New Roman" w:hAnsi="Times New Roman"/>
                <w:sz w:val="28"/>
                <w:szCs w:val="28"/>
              </w:rPr>
            </w:pPr>
            <w:r>
              <w:rPr>
                <w:rFonts w:ascii="Times New Roman" w:hAnsi="Times New Roman"/>
                <w:sz w:val="28"/>
                <w:szCs w:val="28"/>
              </w:rPr>
              <w:t xml:space="preserve">     </w:t>
            </w:r>
            <w:r w:rsidRPr="00521264">
              <w:rPr>
                <w:rFonts w:ascii="Times New Roman" w:hAnsi="Times New Roman"/>
                <w:sz w:val="28"/>
                <w:szCs w:val="28"/>
              </w:rPr>
              <w:t>- Phần mềm trên IoT Gateway và IoT cloud:</w:t>
            </w:r>
          </w:p>
          <w:p w:rsidR="00E92CDC" w:rsidRPr="00521264" w:rsidRDefault="00E92CDC" w:rsidP="00E17FDD">
            <w:pPr>
              <w:tabs>
                <w:tab w:val="left" w:pos="170"/>
              </w:tabs>
              <w:spacing w:after="0" w:line="360" w:lineRule="exact"/>
              <w:jc w:val="both"/>
              <w:rPr>
                <w:rFonts w:ascii="Times New Roman" w:hAnsi="Times New Roman"/>
                <w:sz w:val="28"/>
                <w:szCs w:val="28"/>
              </w:rPr>
            </w:pPr>
            <w:r>
              <w:rPr>
                <w:rFonts w:ascii="Times New Roman" w:hAnsi="Times New Roman"/>
                <w:sz w:val="28"/>
                <w:szCs w:val="28"/>
              </w:rPr>
              <w:t xml:space="preserve">     </w:t>
            </w:r>
            <w:r w:rsidRPr="00521264">
              <w:rPr>
                <w:rFonts w:ascii="Times New Roman" w:hAnsi="Times New Roman"/>
                <w:sz w:val="28"/>
                <w:szCs w:val="28"/>
              </w:rPr>
              <w:t>+ Phát triển phần mềm kết nối thiết bị IoT vớ</w:t>
            </w:r>
            <w:r>
              <w:rPr>
                <w:rFonts w:ascii="Times New Roman" w:hAnsi="Times New Roman"/>
                <w:sz w:val="28"/>
                <w:szCs w:val="28"/>
              </w:rPr>
              <w:t xml:space="preserve">i IoT </w:t>
            </w:r>
            <w:r w:rsidRPr="00521264">
              <w:rPr>
                <w:rFonts w:ascii="Times New Roman" w:hAnsi="Times New Roman"/>
                <w:sz w:val="28"/>
                <w:szCs w:val="28"/>
              </w:rPr>
              <w:t>Gateway và IoT cloud (không hạn chế các thiết bị IoT và các IoT Gateway);</w:t>
            </w:r>
          </w:p>
          <w:p w:rsidR="00E92CDC" w:rsidRPr="00521264" w:rsidRDefault="00E92CDC" w:rsidP="00E17FDD">
            <w:pPr>
              <w:tabs>
                <w:tab w:val="left" w:pos="170"/>
              </w:tabs>
              <w:spacing w:after="0" w:line="360" w:lineRule="exact"/>
              <w:jc w:val="both"/>
              <w:rPr>
                <w:rFonts w:ascii="Times New Roman" w:hAnsi="Times New Roman"/>
                <w:sz w:val="28"/>
                <w:szCs w:val="28"/>
              </w:rPr>
            </w:pPr>
            <w:r>
              <w:rPr>
                <w:rFonts w:ascii="Times New Roman" w:hAnsi="Times New Roman"/>
                <w:sz w:val="28"/>
                <w:szCs w:val="28"/>
              </w:rPr>
              <w:t xml:space="preserve">     </w:t>
            </w:r>
            <w:r w:rsidRPr="00521264">
              <w:rPr>
                <w:rFonts w:ascii="Times New Roman" w:hAnsi="Times New Roman"/>
                <w:sz w:val="28"/>
                <w:szCs w:val="28"/>
              </w:rPr>
              <w:t>+ Quản lý, lưu trữ khối lượng dữ liệu lớn đa dạng theo định hướng ứng dụng;</w:t>
            </w:r>
          </w:p>
          <w:p w:rsidR="00E92CDC" w:rsidRPr="00521264" w:rsidRDefault="00E92CDC" w:rsidP="00E17FDD">
            <w:pPr>
              <w:tabs>
                <w:tab w:val="left" w:pos="170"/>
              </w:tabs>
              <w:spacing w:after="0" w:line="360" w:lineRule="exact"/>
              <w:jc w:val="both"/>
              <w:rPr>
                <w:rFonts w:ascii="Times New Roman" w:hAnsi="Times New Roman"/>
                <w:sz w:val="28"/>
                <w:szCs w:val="28"/>
              </w:rPr>
            </w:pPr>
            <w:r>
              <w:rPr>
                <w:rFonts w:ascii="Times New Roman" w:hAnsi="Times New Roman"/>
                <w:sz w:val="28"/>
                <w:szCs w:val="28"/>
              </w:rPr>
              <w:t xml:space="preserve">     </w:t>
            </w:r>
            <w:r w:rsidRPr="00521264">
              <w:rPr>
                <w:rFonts w:ascii="Times New Roman" w:hAnsi="Times New Roman"/>
                <w:sz w:val="28"/>
                <w:szCs w:val="28"/>
              </w:rPr>
              <w:t>+ Xây dựng giao diện ứng dụng web chạy trên nền IoT cloud;</w:t>
            </w:r>
          </w:p>
          <w:p w:rsidR="00E92CDC" w:rsidRPr="00521264" w:rsidRDefault="00E92CDC" w:rsidP="00E17FDD">
            <w:pPr>
              <w:tabs>
                <w:tab w:val="left" w:pos="170"/>
              </w:tabs>
              <w:spacing w:after="0" w:line="360" w:lineRule="exact"/>
              <w:jc w:val="both"/>
              <w:rPr>
                <w:rFonts w:ascii="Times New Roman" w:hAnsi="Times New Roman"/>
                <w:sz w:val="28"/>
                <w:szCs w:val="28"/>
              </w:rPr>
            </w:pPr>
            <w:r>
              <w:rPr>
                <w:rFonts w:ascii="Times New Roman" w:hAnsi="Times New Roman"/>
                <w:sz w:val="28"/>
                <w:szCs w:val="28"/>
              </w:rPr>
              <w:t xml:space="preserve">     </w:t>
            </w:r>
            <w:r w:rsidRPr="00521264">
              <w:rPr>
                <w:rFonts w:ascii="Times New Roman" w:hAnsi="Times New Roman"/>
                <w:sz w:val="28"/>
                <w:szCs w:val="28"/>
              </w:rPr>
              <w:t>+ Tích hợp các ứng dụng cho thiết bị di động thông minh.</w:t>
            </w:r>
          </w:p>
          <w:p w:rsidR="00E92CDC" w:rsidRPr="00727292" w:rsidRDefault="00E92CDC" w:rsidP="00E17FDD">
            <w:pPr>
              <w:tabs>
                <w:tab w:val="left" w:pos="170"/>
              </w:tabs>
              <w:spacing w:after="0" w:line="360" w:lineRule="exact"/>
              <w:jc w:val="both"/>
              <w:rPr>
                <w:rFonts w:ascii="Times New Roman" w:hAnsi="Times New Roman"/>
                <w:i/>
                <w:sz w:val="28"/>
                <w:szCs w:val="28"/>
              </w:rPr>
            </w:pPr>
            <w:r w:rsidRPr="00727292">
              <w:rPr>
                <w:rFonts w:ascii="Times New Roman" w:hAnsi="Times New Roman"/>
                <w:sz w:val="28"/>
                <w:szCs w:val="28"/>
              </w:rPr>
              <w:t>2. Mô hình hệ thống giám sát và quản lý sản xuất dưa lưới theo chuỗi giá trị đảm bảo các chức năng và chỉ tiêu sau</w:t>
            </w:r>
            <w:r>
              <w:rPr>
                <w:rFonts w:ascii="Times New Roman" w:hAnsi="Times New Roman"/>
                <w:sz w:val="28"/>
                <w:szCs w:val="28"/>
              </w:rPr>
              <w:t>:</w:t>
            </w:r>
          </w:p>
          <w:p w:rsidR="00E92CDC" w:rsidRPr="00521264" w:rsidRDefault="00E92CDC" w:rsidP="00E17FDD">
            <w:pPr>
              <w:tabs>
                <w:tab w:val="left" w:pos="170"/>
              </w:tabs>
              <w:spacing w:after="0" w:line="360" w:lineRule="exact"/>
              <w:jc w:val="both"/>
              <w:rPr>
                <w:rFonts w:ascii="Times New Roman" w:hAnsi="Times New Roman"/>
                <w:sz w:val="28"/>
                <w:szCs w:val="28"/>
              </w:rPr>
            </w:pPr>
            <w:r>
              <w:rPr>
                <w:rFonts w:ascii="Times New Roman" w:hAnsi="Times New Roman"/>
                <w:sz w:val="28"/>
                <w:szCs w:val="28"/>
              </w:rPr>
              <w:lastRenderedPageBreak/>
              <w:t xml:space="preserve">     </w:t>
            </w:r>
            <w:r w:rsidRPr="00521264">
              <w:rPr>
                <w:rFonts w:ascii="Times New Roman" w:hAnsi="Times New Roman"/>
                <w:sz w:val="28"/>
                <w:szCs w:val="28"/>
              </w:rPr>
              <w:t xml:space="preserve">- Thực hiện kết nối IoT tối thiểu từ </w:t>
            </w:r>
            <w:r>
              <w:rPr>
                <w:rFonts w:ascii="Times New Roman" w:hAnsi="Times New Roman"/>
                <w:sz w:val="28"/>
                <w:szCs w:val="28"/>
              </w:rPr>
              <w:t>0</w:t>
            </w:r>
            <w:r w:rsidRPr="00521264">
              <w:rPr>
                <w:rFonts w:ascii="Times New Roman" w:hAnsi="Times New Roman"/>
                <w:color w:val="000000" w:themeColor="text1"/>
                <w:sz w:val="28"/>
                <w:szCs w:val="28"/>
              </w:rPr>
              <w:t>1</w:t>
            </w:r>
            <w:r w:rsidRPr="00521264">
              <w:rPr>
                <w:rFonts w:ascii="Times New Roman" w:hAnsi="Times New Roman"/>
                <w:color w:val="FF0000"/>
                <w:sz w:val="28"/>
                <w:szCs w:val="28"/>
              </w:rPr>
              <w:t xml:space="preserve"> </w:t>
            </w:r>
            <w:r w:rsidRPr="00521264">
              <w:rPr>
                <w:rFonts w:ascii="Times New Roman" w:hAnsi="Times New Roman"/>
                <w:sz w:val="28"/>
                <w:szCs w:val="28"/>
              </w:rPr>
              <w:t xml:space="preserve">doanh nghiệp với </w:t>
            </w:r>
            <w:r>
              <w:rPr>
                <w:rFonts w:ascii="Times New Roman" w:hAnsi="Times New Roman"/>
                <w:sz w:val="28"/>
                <w:szCs w:val="28"/>
              </w:rPr>
              <w:t>0</w:t>
            </w:r>
            <w:r w:rsidRPr="00521264">
              <w:rPr>
                <w:rFonts w:ascii="Times New Roman" w:hAnsi="Times New Roman"/>
                <w:sz w:val="28"/>
                <w:szCs w:val="28"/>
              </w:rPr>
              <w:t>6 hộ liên kết vệ tinh (doanh nghiệ</w:t>
            </w:r>
            <w:r>
              <w:rPr>
                <w:rFonts w:ascii="Times New Roman" w:hAnsi="Times New Roman"/>
                <w:sz w:val="28"/>
                <w:szCs w:val="28"/>
              </w:rPr>
              <w:t>p, hợp tác xã</w:t>
            </w:r>
            <w:r w:rsidRPr="00521264">
              <w:rPr>
                <w:rFonts w:ascii="Times New Roman" w:hAnsi="Times New Roman"/>
                <w:sz w:val="28"/>
                <w:szCs w:val="28"/>
              </w:rPr>
              <w:t xml:space="preserve"> hoặc nông hộ) và có khả năng mở rộng; </w:t>
            </w:r>
          </w:p>
          <w:p w:rsidR="00E92CDC" w:rsidRPr="00521264" w:rsidRDefault="00E92CDC" w:rsidP="00E17FDD">
            <w:pPr>
              <w:tabs>
                <w:tab w:val="left" w:pos="170"/>
              </w:tabs>
              <w:spacing w:after="0" w:line="360" w:lineRule="exact"/>
              <w:jc w:val="both"/>
              <w:rPr>
                <w:rFonts w:ascii="Times New Roman" w:hAnsi="Times New Roman"/>
                <w:sz w:val="28"/>
                <w:szCs w:val="28"/>
              </w:rPr>
            </w:pPr>
            <w:r>
              <w:rPr>
                <w:rFonts w:ascii="Times New Roman" w:hAnsi="Times New Roman"/>
                <w:sz w:val="28"/>
                <w:szCs w:val="28"/>
              </w:rPr>
              <w:t xml:space="preserve">     </w:t>
            </w:r>
            <w:r w:rsidRPr="00521264">
              <w:rPr>
                <w:rFonts w:ascii="Times New Roman" w:hAnsi="Times New Roman"/>
                <w:sz w:val="28"/>
                <w:szCs w:val="28"/>
              </w:rPr>
              <w:t>- Giám sát các thông số đất, khí, nước trong sản xuất dưa lưới theo tiêu chuẩn VietGAP;</w:t>
            </w:r>
          </w:p>
          <w:p w:rsidR="00E92CDC" w:rsidRPr="00521264" w:rsidRDefault="00E92CDC" w:rsidP="00E17FDD">
            <w:pPr>
              <w:tabs>
                <w:tab w:val="left" w:pos="170"/>
              </w:tabs>
              <w:spacing w:after="0" w:line="360" w:lineRule="exact"/>
              <w:jc w:val="both"/>
              <w:rPr>
                <w:rFonts w:ascii="Times New Roman" w:hAnsi="Times New Roman"/>
                <w:sz w:val="28"/>
                <w:szCs w:val="28"/>
              </w:rPr>
            </w:pPr>
            <w:r>
              <w:rPr>
                <w:rFonts w:ascii="Times New Roman" w:hAnsi="Times New Roman"/>
                <w:sz w:val="28"/>
                <w:szCs w:val="28"/>
              </w:rPr>
              <w:t xml:space="preserve">     </w:t>
            </w:r>
            <w:r w:rsidRPr="00521264">
              <w:rPr>
                <w:rFonts w:ascii="Times New Roman" w:hAnsi="Times New Roman"/>
                <w:sz w:val="28"/>
                <w:szCs w:val="28"/>
              </w:rPr>
              <w:t>- Xử lý ảnh nhận dạng mức độ sinh trưởng và dấu hiệu bệnh của cây;</w:t>
            </w:r>
          </w:p>
          <w:p w:rsidR="00E92CDC" w:rsidRPr="00521264" w:rsidRDefault="00E92CDC" w:rsidP="00E17FDD">
            <w:pPr>
              <w:tabs>
                <w:tab w:val="left" w:pos="170"/>
              </w:tabs>
              <w:spacing w:after="0" w:line="360" w:lineRule="exact"/>
              <w:jc w:val="both"/>
              <w:rPr>
                <w:rFonts w:ascii="Times New Roman" w:hAnsi="Times New Roman"/>
                <w:sz w:val="28"/>
                <w:szCs w:val="28"/>
              </w:rPr>
            </w:pPr>
            <w:r>
              <w:rPr>
                <w:rFonts w:ascii="Times New Roman" w:hAnsi="Times New Roman"/>
                <w:sz w:val="28"/>
                <w:szCs w:val="28"/>
              </w:rPr>
              <w:t xml:space="preserve">     </w:t>
            </w:r>
            <w:r w:rsidRPr="00521264">
              <w:rPr>
                <w:rFonts w:ascii="Times New Roman" w:hAnsi="Times New Roman"/>
                <w:sz w:val="28"/>
                <w:szCs w:val="28"/>
              </w:rPr>
              <w:t>- Tự động phân loại sản phẩm dưa lưới;</w:t>
            </w:r>
          </w:p>
          <w:p w:rsidR="00E92CDC" w:rsidRDefault="00E92CDC" w:rsidP="00E17FDD">
            <w:pPr>
              <w:tabs>
                <w:tab w:val="left" w:pos="170"/>
              </w:tabs>
              <w:spacing w:after="0" w:line="360" w:lineRule="exact"/>
              <w:jc w:val="both"/>
              <w:rPr>
                <w:rFonts w:ascii="Times New Roman" w:hAnsi="Times New Roman"/>
                <w:sz w:val="28"/>
                <w:szCs w:val="28"/>
              </w:rPr>
            </w:pPr>
            <w:r>
              <w:rPr>
                <w:rFonts w:ascii="Times New Roman" w:hAnsi="Times New Roman"/>
                <w:sz w:val="28"/>
                <w:szCs w:val="28"/>
              </w:rPr>
              <w:t xml:space="preserve">     </w:t>
            </w:r>
            <w:r w:rsidRPr="00521264">
              <w:rPr>
                <w:rFonts w:ascii="Times New Roman" w:hAnsi="Times New Roman"/>
                <w:sz w:val="28"/>
                <w:szCs w:val="28"/>
              </w:rPr>
              <w:t>- Điều khiển cản nắng, thông gió, tưới nước cho các nhà màng;</w:t>
            </w:r>
          </w:p>
          <w:p w:rsidR="00E92CDC" w:rsidRDefault="00E92CDC" w:rsidP="00E17FDD">
            <w:pPr>
              <w:tabs>
                <w:tab w:val="left" w:pos="170"/>
              </w:tabs>
              <w:spacing w:after="0" w:line="360" w:lineRule="exact"/>
              <w:jc w:val="both"/>
              <w:rPr>
                <w:rFonts w:ascii="Times New Roman" w:hAnsi="Times New Roman"/>
                <w:sz w:val="28"/>
                <w:szCs w:val="28"/>
              </w:rPr>
            </w:pPr>
            <w:r>
              <w:rPr>
                <w:rFonts w:ascii="Times New Roman" w:hAnsi="Times New Roman"/>
                <w:sz w:val="28"/>
                <w:szCs w:val="28"/>
              </w:rPr>
              <w:t xml:space="preserve">     </w:t>
            </w:r>
            <w:r w:rsidRPr="00521264">
              <w:rPr>
                <w:rFonts w:ascii="Times New Roman" w:hAnsi="Times New Roman"/>
                <w:sz w:val="28"/>
                <w:szCs w:val="28"/>
              </w:rPr>
              <w:t>- Quản lý, giám sát  dữ liệu và thông tin hình ảnh sản xuất qua Internet, thiết bị di động thông minh;</w:t>
            </w:r>
          </w:p>
          <w:p w:rsidR="00E92CDC" w:rsidRPr="00521264" w:rsidRDefault="00E92CDC" w:rsidP="00E17FDD">
            <w:pPr>
              <w:tabs>
                <w:tab w:val="left" w:pos="170"/>
              </w:tabs>
              <w:spacing w:after="0" w:line="360" w:lineRule="exact"/>
              <w:jc w:val="both"/>
              <w:rPr>
                <w:rFonts w:ascii="Times New Roman" w:hAnsi="Times New Roman"/>
                <w:sz w:val="28"/>
                <w:szCs w:val="28"/>
              </w:rPr>
            </w:pPr>
            <w:r>
              <w:rPr>
                <w:rFonts w:ascii="Times New Roman" w:hAnsi="Times New Roman"/>
                <w:sz w:val="28"/>
                <w:szCs w:val="28"/>
              </w:rPr>
              <w:t xml:space="preserve">     </w:t>
            </w:r>
            <w:r w:rsidRPr="00521264">
              <w:rPr>
                <w:rFonts w:ascii="Times New Roman" w:hAnsi="Times New Roman"/>
                <w:sz w:val="28"/>
                <w:szCs w:val="28"/>
              </w:rPr>
              <w:t>- Truy xuất nguồn gốc sản phẩm từ mức hạt giống, quy trình sản xuất đến khâu chế biến,</w:t>
            </w:r>
            <w:r>
              <w:rPr>
                <w:rFonts w:ascii="Times New Roman" w:hAnsi="Times New Roman"/>
                <w:sz w:val="28"/>
                <w:szCs w:val="28"/>
              </w:rPr>
              <w:t xml:space="preserve"> đóng </w:t>
            </w:r>
            <w:r w:rsidRPr="00521264">
              <w:rPr>
                <w:rFonts w:ascii="Times New Roman" w:hAnsi="Times New Roman"/>
                <w:sz w:val="28"/>
                <w:szCs w:val="28"/>
              </w:rPr>
              <w:t>gói và truy xuất nguồn gốc từ doanh nghiệp có khả năng xuất khẩu và các hộ liên kế</w:t>
            </w:r>
            <w:r>
              <w:rPr>
                <w:rFonts w:ascii="Times New Roman" w:hAnsi="Times New Roman"/>
                <w:sz w:val="28"/>
                <w:szCs w:val="28"/>
              </w:rPr>
              <w:t>t,</w:t>
            </w:r>
            <w:r w:rsidRPr="00521264">
              <w:rPr>
                <w:rFonts w:ascii="Times New Roman" w:hAnsi="Times New Roman"/>
                <w:sz w:val="28"/>
                <w:szCs w:val="28"/>
              </w:rPr>
              <w:t xml:space="preserve"> sản phẩm dưa lưới được chứng nhận VietGAP;</w:t>
            </w:r>
          </w:p>
          <w:p w:rsidR="00E92CDC" w:rsidRPr="00521264" w:rsidRDefault="00E92CDC" w:rsidP="00E17FDD">
            <w:pPr>
              <w:tabs>
                <w:tab w:val="left" w:pos="170"/>
              </w:tabs>
              <w:spacing w:after="0" w:line="360" w:lineRule="exact"/>
              <w:jc w:val="both"/>
              <w:rPr>
                <w:rFonts w:ascii="Times New Roman" w:hAnsi="Times New Roman"/>
                <w:sz w:val="28"/>
                <w:szCs w:val="28"/>
              </w:rPr>
            </w:pPr>
            <w:r>
              <w:rPr>
                <w:rFonts w:ascii="Times New Roman" w:hAnsi="Times New Roman"/>
                <w:sz w:val="28"/>
                <w:szCs w:val="28"/>
              </w:rPr>
              <w:t xml:space="preserve">     </w:t>
            </w:r>
            <w:r w:rsidRPr="00521264">
              <w:rPr>
                <w:rFonts w:ascii="Times New Roman" w:hAnsi="Times New Roman"/>
                <w:sz w:val="28"/>
                <w:szCs w:val="28"/>
              </w:rPr>
              <w:t>- Cổng thông tin điện tử phục vụ kết nối thông tin người tiêu dùng và các nhà sản xuất.</w:t>
            </w:r>
          </w:p>
          <w:p w:rsidR="00E92CDC" w:rsidRPr="00727292" w:rsidRDefault="00E92CDC" w:rsidP="00E17FDD">
            <w:pPr>
              <w:tabs>
                <w:tab w:val="left" w:pos="170"/>
              </w:tabs>
              <w:spacing w:after="0" w:line="360" w:lineRule="exact"/>
              <w:jc w:val="both"/>
              <w:rPr>
                <w:rFonts w:ascii="Times New Roman" w:hAnsi="Times New Roman"/>
                <w:sz w:val="28"/>
                <w:szCs w:val="28"/>
              </w:rPr>
            </w:pPr>
            <w:r w:rsidRPr="00727292">
              <w:rPr>
                <w:rFonts w:ascii="Times New Roman" w:hAnsi="Times New Roman"/>
                <w:sz w:val="28"/>
                <w:szCs w:val="28"/>
              </w:rPr>
              <w:t>3. Những giải pháp chủ yếu ứng dụng công nghệ IoT để mở rộng sản xuất nông nghiệp ứng dụng công nghệ cao trên địa bàn tỉnh Hà Nam và vùng phụ cận.</w:t>
            </w:r>
          </w:p>
          <w:p w:rsidR="00E92CDC" w:rsidRPr="00521264" w:rsidRDefault="00E92CDC" w:rsidP="00E17FDD">
            <w:pPr>
              <w:tabs>
                <w:tab w:val="left" w:pos="170"/>
              </w:tabs>
              <w:spacing w:after="0" w:line="360" w:lineRule="exact"/>
              <w:jc w:val="both"/>
              <w:rPr>
                <w:rFonts w:ascii="Times New Roman" w:hAnsi="Times New Roman"/>
                <w:b/>
                <w:sz w:val="28"/>
                <w:szCs w:val="28"/>
              </w:rPr>
            </w:pPr>
            <w:r>
              <w:rPr>
                <w:rFonts w:ascii="Times New Roman" w:hAnsi="Times New Roman"/>
                <w:b/>
                <w:sz w:val="28"/>
                <w:szCs w:val="28"/>
              </w:rPr>
              <w:t xml:space="preserve">II. </w:t>
            </w:r>
            <w:r w:rsidRPr="00521264">
              <w:rPr>
                <w:rFonts w:ascii="Times New Roman" w:hAnsi="Times New Roman"/>
                <w:b/>
                <w:sz w:val="28"/>
                <w:szCs w:val="28"/>
              </w:rPr>
              <w:t>Hồ sơ, tài liệu</w:t>
            </w:r>
          </w:p>
          <w:p w:rsidR="00E92CDC" w:rsidRPr="00521264" w:rsidRDefault="00E92CDC" w:rsidP="00E17FDD">
            <w:pPr>
              <w:tabs>
                <w:tab w:val="left" w:pos="170"/>
              </w:tabs>
              <w:spacing w:after="0" w:line="360" w:lineRule="exact"/>
              <w:jc w:val="both"/>
              <w:rPr>
                <w:rFonts w:ascii="Times New Roman" w:hAnsi="Times New Roman"/>
                <w:sz w:val="28"/>
                <w:szCs w:val="28"/>
              </w:rPr>
            </w:pPr>
            <w:r>
              <w:rPr>
                <w:rFonts w:ascii="Times New Roman" w:hAnsi="Times New Roman"/>
                <w:sz w:val="28"/>
                <w:szCs w:val="28"/>
              </w:rPr>
              <w:t xml:space="preserve">     </w:t>
            </w:r>
            <w:r w:rsidRPr="00521264">
              <w:rPr>
                <w:rFonts w:ascii="Times New Roman" w:hAnsi="Times New Roman"/>
                <w:sz w:val="28"/>
                <w:szCs w:val="28"/>
              </w:rPr>
              <w:t>- 02 bộ tài liệu thiết kế: 01 về hệ thống IoT định hướng ứng dụ</w:t>
            </w:r>
            <w:r>
              <w:rPr>
                <w:rFonts w:ascii="Times New Roman" w:hAnsi="Times New Roman"/>
                <w:sz w:val="28"/>
                <w:szCs w:val="28"/>
              </w:rPr>
              <w:t xml:space="preserve">ng </w:t>
            </w:r>
            <w:r w:rsidRPr="00521264">
              <w:rPr>
                <w:rFonts w:ascii="Times New Roman" w:hAnsi="Times New Roman"/>
                <w:sz w:val="28"/>
                <w:szCs w:val="28"/>
              </w:rPr>
              <w:t>và 01 về</w:t>
            </w:r>
            <w:r>
              <w:rPr>
                <w:rFonts w:ascii="Times New Roman" w:hAnsi="Times New Roman"/>
                <w:sz w:val="28"/>
                <w:szCs w:val="28"/>
              </w:rPr>
              <w:t xml:space="preserve"> </w:t>
            </w:r>
            <w:r w:rsidRPr="00521264">
              <w:rPr>
                <w:rFonts w:ascii="Times New Roman" w:hAnsi="Times New Roman"/>
                <w:sz w:val="28"/>
                <w:szCs w:val="28"/>
              </w:rPr>
              <w:t>mô hình hệ thống giám sát và quản lý sản xuất dưa lưới.</w:t>
            </w:r>
          </w:p>
          <w:p w:rsidR="00E92CDC" w:rsidRPr="00521264" w:rsidRDefault="00E92CDC" w:rsidP="00E17FDD">
            <w:pPr>
              <w:tabs>
                <w:tab w:val="left" w:pos="170"/>
              </w:tabs>
              <w:spacing w:after="0" w:line="360" w:lineRule="exact"/>
              <w:jc w:val="both"/>
              <w:rPr>
                <w:rFonts w:ascii="Times New Roman" w:hAnsi="Times New Roman"/>
                <w:sz w:val="28"/>
                <w:szCs w:val="28"/>
              </w:rPr>
            </w:pPr>
            <w:r>
              <w:rPr>
                <w:rFonts w:ascii="Times New Roman" w:hAnsi="Times New Roman"/>
                <w:sz w:val="28"/>
                <w:szCs w:val="28"/>
              </w:rPr>
              <w:t xml:space="preserve">     </w:t>
            </w:r>
            <w:r w:rsidRPr="00521264">
              <w:rPr>
                <w:rFonts w:ascii="Times New Roman" w:hAnsi="Times New Roman"/>
                <w:sz w:val="28"/>
                <w:szCs w:val="28"/>
              </w:rPr>
              <w:t>- 02 bộ tài liệu hướng dẫn sử dụng và vận hành tương ứng.</w:t>
            </w:r>
          </w:p>
          <w:p w:rsidR="00E92CDC" w:rsidRPr="00521264" w:rsidRDefault="00E92CDC" w:rsidP="00E17FDD">
            <w:pPr>
              <w:tabs>
                <w:tab w:val="left" w:pos="170"/>
              </w:tabs>
              <w:spacing w:after="0" w:line="360" w:lineRule="exact"/>
              <w:jc w:val="both"/>
              <w:rPr>
                <w:rFonts w:ascii="Times New Roman" w:hAnsi="Times New Roman"/>
                <w:sz w:val="28"/>
                <w:szCs w:val="28"/>
              </w:rPr>
            </w:pPr>
            <w:r>
              <w:rPr>
                <w:rFonts w:ascii="Times New Roman" w:hAnsi="Times New Roman"/>
                <w:sz w:val="28"/>
                <w:szCs w:val="28"/>
              </w:rPr>
              <w:t xml:space="preserve">     </w:t>
            </w:r>
            <w:r w:rsidRPr="00521264">
              <w:rPr>
                <w:rFonts w:ascii="Times New Roman" w:hAnsi="Times New Roman"/>
                <w:sz w:val="28"/>
                <w:szCs w:val="28"/>
              </w:rPr>
              <w:t>- 02 bộ tài liệu đánh giá thử nghiệm tương ứng.</w:t>
            </w:r>
          </w:p>
          <w:p w:rsidR="00E92CDC" w:rsidRPr="00521264" w:rsidRDefault="00E92CDC" w:rsidP="00E17FDD">
            <w:pPr>
              <w:tabs>
                <w:tab w:val="left" w:pos="170"/>
              </w:tabs>
              <w:spacing w:after="0" w:line="360" w:lineRule="exact"/>
              <w:jc w:val="both"/>
              <w:rPr>
                <w:rFonts w:ascii="Times New Roman" w:hAnsi="Times New Roman"/>
                <w:b/>
                <w:sz w:val="28"/>
                <w:szCs w:val="28"/>
              </w:rPr>
            </w:pPr>
            <w:r w:rsidRPr="00521264">
              <w:rPr>
                <w:rFonts w:ascii="Times New Roman" w:hAnsi="Times New Roman"/>
                <w:b/>
                <w:sz w:val="28"/>
                <w:szCs w:val="28"/>
              </w:rPr>
              <w:t xml:space="preserve"> </w:t>
            </w:r>
            <w:r>
              <w:rPr>
                <w:rFonts w:ascii="Times New Roman" w:hAnsi="Times New Roman"/>
                <w:b/>
                <w:sz w:val="28"/>
                <w:szCs w:val="28"/>
              </w:rPr>
              <w:t xml:space="preserve">III. </w:t>
            </w:r>
            <w:r w:rsidRPr="00521264">
              <w:rPr>
                <w:rFonts w:ascii="Times New Roman" w:hAnsi="Times New Roman"/>
                <w:b/>
                <w:sz w:val="28"/>
                <w:szCs w:val="28"/>
              </w:rPr>
              <w:t>Đào tạo</w:t>
            </w:r>
          </w:p>
          <w:p w:rsidR="00E92CDC" w:rsidRPr="00521264" w:rsidRDefault="00E92CDC" w:rsidP="00E17FDD">
            <w:pPr>
              <w:tabs>
                <w:tab w:val="left" w:pos="170"/>
              </w:tabs>
              <w:spacing w:after="0" w:line="360" w:lineRule="exact"/>
              <w:jc w:val="both"/>
              <w:rPr>
                <w:rFonts w:ascii="Times New Roman" w:hAnsi="Times New Roman"/>
                <w:sz w:val="28"/>
                <w:szCs w:val="28"/>
              </w:rPr>
            </w:pPr>
            <w:r>
              <w:rPr>
                <w:rFonts w:ascii="Times New Roman" w:hAnsi="Times New Roman"/>
                <w:sz w:val="28"/>
                <w:szCs w:val="28"/>
              </w:rPr>
              <w:t xml:space="preserve">     </w:t>
            </w:r>
            <w:r w:rsidRPr="00521264">
              <w:rPr>
                <w:rFonts w:ascii="Times New Roman" w:hAnsi="Times New Roman"/>
                <w:sz w:val="28"/>
                <w:szCs w:val="28"/>
              </w:rPr>
              <w:t>- Công bố khoa học: 02 bài báo khoa học công bố trên tạp chí hoặc Hội thảo khoa học chuyên ngành.</w:t>
            </w:r>
          </w:p>
          <w:p w:rsidR="00E92CDC" w:rsidRDefault="00E92CDC" w:rsidP="00E17FDD">
            <w:pPr>
              <w:tabs>
                <w:tab w:val="left" w:pos="1080"/>
              </w:tabs>
              <w:spacing w:after="0" w:line="360" w:lineRule="exact"/>
              <w:jc w:val="both"/>
              <w:rPr>
                <w:rFonts w:ascii="Times New Roman" w:hAnsi="Times New Roman"/>
                <w:sz w:val="28"/>
                <w:szCs w:val="28"/>
              </w:rPr>
            </w:pPr>
            <w:r>
              <w:rPr>
                <w:rFonts w:ascii="Times New Roman" w:hAnsi="Times New Roman"/>
                <w:sz w:val="28"/>
                <w:szCs w:val="28"/>
              </w:rPr>
              <w:t xml:space="preserve">     </w:t>
            </w:r>
            <w:r w:rsidRPr="00521264">
              <w:rPr>
                <w:rFonts w:ascii="Times New Roman" w:hAnsi="Times New Roman"/>
                <w:sz w:val="28"/>
                <w:szCs w:val="28"/>
              </w:rPr>
              <w:t>- Đào tạo: 02 thạc sỹ./.</w:t>
            </w:r>
          </w:p>
          <w:p w:rsidR="005133AA" w:rsidRPr="00BE3339" w:rsidRDefault="005133AA" w:rsidP="00E17FDD">
            <w:pPr>
              <w:tabs>
                <w:tab w:val="left" w:pos="1080"/>
              </w:tabs>
              <w:spacing w:after="0" w:line="360" w:lineRule="exact"/>
              <w:jc w:val="both"/>
              <w:rPr>
                <w:rFonts w:ascii="Times New Roman" w:hAnsi="Times New Roman"/>
                <w:sz w:val="28"/>
                <w:szCs w:val="28"/>
                <w:lang w:val="nl-NL"/>
              </w:rPr>
            </w:pPr>
          </w:p>
        </w:tc>
        <w:tc>
          <w:tcPr>
            <w:tcW w:w="1260" w:type="dxa"/>
          </w:tcPr>
          <w:p w:rsidR="00E92CDC" w:rsidRPr="004005C7" w:rsidRDefault="00E92CDC" w:rsidP="00E17FDD">
            <w:pPr>
              <w:spacing w:after="0" w:line="360" w:lineRule="exact"/>
              <w:jc w:val="center"/>
              <w:rPr>
                <w:rFonts w:ascii="Times New Roman" w:eastAsia="Times New Roman" w:hAnsi="Times New Roman"/>
                <w:sz w:val="28"/>
                <w:szCs w:val="28"/>
                <w:lang w:val="pt-BR"/>
              </w:rPr>
            </w:pPr>
          </w:p>
          <w:p w:rsidR="00E92CDC" w:rsidRPr="004005C7" w:rsidRDefault="00E92CDC" w:rsidP="00E17FDD">
            <w:pPr>
              <w:spacing w:after="0" w:line="360" w:lineRule="exact"/>
              <w:jc w:val="center"/>
              <w:rPr>
                <w:rFonts w:ascii="Times New Roman" w:hAnsi="Times New Roman"/>
                <w:bCs/>
                <w:sz w:val="28"/>
                <w:szCs w:val="28"/>
              </w:rPr>
            </w:pPr>
            <w:r>
              <w:rPr>
                <w:rFonts w:ascii="Times New Roman" w:hAnsi="Times New Roman"/>
                <w:bCs/>
                <w:sz w:val="28"/>
                <w:szCs w:val="28"/>
              </w:rPr>
              <w:t>Tuyển chọn</w:t>
            </w:r>
          </w:p>
        </w:tc>
      </w:tr>
    </w:tbl>
    <w:p w:rsidR="00CF46FB" w:rsidRDefault="00CF46FB" w:rsidP="00CF46FB">
      <w:pPr>
        <w:spacing w:after="0" w:line="240" w:lineRule="auto"/>
        <w:ind w:right="-428"/>
        <w:rPr>
          <w:rFonts w:ascii="Times New Roman" w:hAnsi="Times New Roman"/>
          <w:b/>
          <w:sz w:val="24"/>
          <w:szCs w:val="24"/>
          <w:lang w:val="it-IT"/>
        </w:rPr>
      </w:pPr>
    </w:p>
    <w:p w:rsidR="00D84410" w:rsidRDefault="00D84410" w:rsidP="00CF46FB">
      <w:pPr>
        <w:spacing w:after="0" w:line="240" w:lineRule="auto"/>
        <w:ind w:right="-428"/>
        <w:rPr>
          <w:rFonts w:ascii="Times New Roman" w:hAnsi="Times New Roman"/>
          <w:b/>
          <w:sz w:val="24"/>
          <w:szCs w:val="24"/>
          <w:lang w:val="it-IT"/>
        </w:rPr>
      </w:pPr>
    </w:p>
    <w:p w:rsidR="00D84410" w:rsidRDefault="00D84410" w:rsidP="00CF46FB">
      <w:pPr>
        <w:spacing w:after="0" w:line="240" w:lineRule="auto"/>
        <w:ind w:right="-428"/>
        <w:rPr>
          <w:rFonts w:ascii="Times New Roman" w:hAnsi="Times New Roman"/>
          <w:b/>
          <w:sz w:val="24"/>
          <w:szCs w:val="24"/>
          <w:lang w:val="it-IT"/>
        </w:rPr>
      </w:pPr>
    </w:p>
    <w:p w:rsidR="007960BE" w:rsidRPr="001B0C33" w:rsidRDefault="00862F3C" w:rsidP="00EA51D4">
      <w:pPr>
        <w:spacing w:after="0" w:line="240" w:lineRule="auto"/>
        <w:ind w:left="10800" w:firstLine="720"/>
        <w:rPr>
          <w:rFonts w:ascii="Times New Roman" w:hAnsi="Times New Roman"/>
          <w:b/>
          <w:sz w:val="28"/>
          <w:szCs w:val="28"/>
          <w:lang w:val="it-IT"/>
        </w:rPr>
      </w:pPr>
      <w:r w:rsidRPr="001B0C33">
        <w:rPr>
          <w:rFonts w:ascii="Times New Roman" w:hAnsi="Times New Roman"/>
          <w:b/>
          <w:sz w:val="28"/>
          <w:szCs w:val="28"/>
          <w:lang w:val="it-IT"/>
        </w:rPr>
        <w:t xml:space="preserve">                                                                                                                                                                   </w:t>
      </w:r>
      <w:r>
        <w:rPr>
          <w:rFonts w:ascii="Times New Roman" w:hAnsi="Times New Roman"/>
          <w:b/>
          <w:sz w:val="28"/>
          <w:szCs w:val="28"/>
          <w:lang w:val="it-IT"/>
        </w:rPr>
        <w:t xml:space="preserve">           </w:t>
      </w:r>
      <w:r w:rsidRPr="001B0C33">
        <w:rPr>
          <w:rFonts w:ascii="Times New Roman" w:hAnsi="Times New Roman"/>
          <w:b/>
          <w:sz w:val="28"/>
          <w:szCs w:val="28"/>
          <w:lang w:val="it-IT"/>
        </w:rPr>
        <w:t xml:space="preserve"> </w:t>
      </w:r>
      <w:r w:rsidR="007960BE">
        <w:rPr>
          <w:rFonts w:ascii="Times New Roman" w:hAnsi="Times New Roman"/>
          <w:b/>
          <w:sz w:val="28"/>
          <w:szCs w:val="28"/>
          <w:lang w:val="it-IT"/>
        </w:rPr>
        <w:t xml:space="preserve">                                </w:t>
      </w:r>
    </w:p>
    <w:sectPr w:rsidR="007960BE" w:rsidRPr="001B0C33" w:rsidSect="00FF03C7">
      <w:pgSz w:w="15840" w:h="12240" w:orient="landscape"/>
      <w:pgMar w:top="864" w:right="900"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altName w:val="Calibri"/>
    <w:panose1 w:val="020F0502020204030204"/>
    <w:charset w:val="A3"/>
    <w:family w:val="swiss"/>
    <w:pitch w:val="variable"/>
    <w:sig w:usb0="E00002FF" w:usb1="4000ACFF" w:usb2="00000001" w:usb3="00000000" w:csb0="0000019F" w:csb1="00000000"/>
  </w:font>
  <w:font w:name="Liberation Serif">
    <w:altName w:val="Times New Roman"/>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altName w:val="Cambria"/>
    <w:panose1 w:val="02040503050406030204"/>
    <w:charset w:val="A3"/>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7006FF"/>
    <w:multiLevelType w:val="hybridMultilevel"/>
    <w:tmpl w:val="B08EDE4C"/>
    <w:lvl w:ilvl="0" w:tplc="B546CC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93BF5"/>
    <w:rsid w:val="000A65A0"/>
    <w:rsid w:val="000C6CAA"/>
    <w:rsid w:val="00142EB7"/>
    <w:rsid w:val="00221C63"/>
    <w:rsid w:val="002D4CAD"/>
    <w:rsid w:val="002F5E0F"/>
    <w:rsid w:val="00336580"/>
    <w:rsid w:val="003677B9"/>
    <w:rsid w:val="00375C54"/>
    <w:rsid w:val="003D0DCE"/>
    <w:rsid w:val="003F194D"/>
    <w:rsid w:val="00427B56"/>
    <w:rsid w:val="00456D37"/>
    <w:rsid w:val="004B1E67"/>
    <w:rsid w:val="004F1BD2"/>
    <w:rsid w:val="00500FBA"/>
    <w:rsid w:val="005133AA"/>
    <w:rsid w:val="005D2DED"/>
    <w:rsid w:val="00603F5E"/>
    <w:rsid w:val="00632D60"/>
    <w:rsid w:val="006474BA"/>
    <w:rsid w:val="00665C6C"/>
    <w:rsid w:val="00680F28"/>
    <w:rsid w:val="00685C28"/>
    <w:rsid w:val="007833D1"/>
    <w:rsid w:val="007908ED"/>
    <w:rsid w:val="007960BE"/>
    <w:rsid w:val="007D6012"/>
    <w:rsid w:val="00821F41"/>
    <w:rsid w:val="00832154"/>
    <w:rsid w:val="008548BF"/>
    <w:rsid w:val="00862F3C"/>
    <w:rsid w:val="008D2146"/>
    <w:rsid w:val="008D5272"/>
    <w:rsid w:val="00A235BB"/>
    <w:rsid w:val="00B12C2F"/>
    <w:rsid w:val="00B5506E"/>
    <w:rsid w:val="00B655F3"/>
    <w:rsid w:val="00B71356"/>
    <w:rsid w:val="00B844F9"/>
    <w:rsid w:val="00CB37B5"/>
    <w:rsid w:val="00CF46FB"/>
    <w:rsid w:val="00D84410"/>
    <w:rsid w:val="00E16B21"/>
    <w:rsid w:val="00E92CDC"/>
    <w:rsid w:val="00EA3B8F"/>
    <w:rsid w:val="00EA51D4"/>
    <w:rsid w:val="00F105DC"/>
    <w:rsid w:val="00F2312F"/>
    <w:rsid w:val="00F65113"/>
    <w:rsid w:val="00F85ABA"/>
    <w:rsid w:val="00F87B9F"/>
    <w:rsid w:val="00F93BF5"/>
    <w:rsid w:val="00FF03C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F3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62F3C"/>
  </w:style>
  <w:style w:type="character" w:styleId="Emphasis">
    <w:name w:val="Emphasis"/>
    <w:basedOn w:val="DefaultParagraphFont"/>
    <w:qFormat/>
    <w:rsid w:val="00862F3C"/>
    <w:rPr>
      <w:i/>
      <w:iCs/>
    </w:rPr>
  </w:style>
  <w:style w:type="paragraph" w:customStyle="1" w:styleId="table0020normal">
    <w:name w:val="table_0020normal"/>
    <w:basedOn w:val="Normal"/>
    <w:rsid w:val="00862F3C"/>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821F41"/>
    <w:pPr>
      <w:ind w:left="720"/>
      <w:contextualSpacing/>
    </w:pPr>
  </w:style>
  <w:style w:type="paragraph" w:customStyle="1" w:styleId="TableContents">
    <w:name w:val="Table Contents"/>
    <w:basedOn w:val="Normal"/>
    <w:qFormat/>
    <w:rsid w:val="000C6CAA"/>
    <w:pPr>
      <w:spacing w:after="0" w:line="240" w:lineRule="auto"/>
    </w:pPr>
    <w:rPr>
      <w:rFonts w:ascii="Liberation Serif" w:eastAsia="Noto Sans CJK SC Regular" w:hAnsi="Liberation Serif" w:cs="Lohit Devanagari"/>
      <w:color w:val="00000A"/>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Vu Ngoc Anh</cp:lastModifiedBy>
  <cp:revision>2</cp:revision>
  <dcterms:created xsi:type="dcterms:W3CDTF">2018-10-15T03:39:00Z</dcterms:created>
  <dcterms:modified xsi:type="dcterms:W3CDTF">2018-10-15T03:39:00Z</dcterms:modified>
</cp:coreProperties>
</file>