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53"/>
      </w:tblGrid>
      <w:tr w:rsidR="007D6074" w14:paraId="5B5A2AB5" w14:textId="77777777" w:rsidTr="00BF4C50">
        <w:trPr>
          <w:trHeight w:val="142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B9BD19A" w14:textId="77777777" w:rsidR="00BF4C50" w:rsidRPr="001B656C" w:rsidRDefault="007D6074" w:rsidP="00BF4C50">
            <w:pPr>
              <w:tabs>
                <w:tab w:val="left" w:pos="612"/>
                <w:tab w:val="left" w:pos="972"/>
                <w:tab w:val="left" w:pos="1197"/>
              </w:tabs>
              <w:jc w:val="center"/>
              <w:rPr>
                <w:b/>
                <w:bCs/>
                <w:sz w:val="25"/>
                <w:szCs w:val="25"/>
                <w:lang w:val="en-US"/>
              </w:rPr>
            </w:pPr>
            <w:r w:rsidRPr="001B656C">
              <w:rPr>
                <w:b/>
                <w:bCs/>
                <w:sz w:val="25"/>
                <w:szCs w:val="25"/>
              </w:rPr>
              <w:t xml:space="preserve">BỘ </w:t>
            </w:r>
            <w:r w:rsidRPr="001B656C">
              <w:rPr>
                <w:b/>
                <w:bCs/>
                <w:sz w:val="25"/>
                <w:szCs w:val="25"/>
                <w:lang w:val="en-US"/>
              </w:rPr>
              <w:t>KHOA HỌC</w:t>
            </w:r>
            <w:r w:rsidRPr="001B656C">
              <w:rPr>
                <w:b/>
                <w:bCs/>
                <w:sz w:val="25"/>
                <w:szCs w:val="25"/>
              </w:rPr>
              <w:t xml:space="preserve"> VÀ</w:t>
            </w:r>
            <w:r w:rsidRPr="001B656C">
              <w:rPr>
                <w:b/>
                <w:bCs/>
                <w:sz w:val="25"/>
                <w:szCs w:val="25"/>
                <w:lang w:val="en-US"/>
              </w:rPr>
              <w:t xml:space="preserve"> CÔNG NGHỆ</w:t>
            </w:r>
          </w:p>
          <w:p w14:paraId="13C4C01D" w14:textId="7F3D6F77" w:rsidR="00BF4C50" w:rsidRDefault="000E3EF9" w:rsidP="00BF4C50">
            <w:pPr>
              <w:tabs>
                <w:tab w:val="left" w:pos="612"/>
                <w:tab w:val="left" w:pos="972"/>
                <w:tab w:val="left" w:pos="1197"/>
              </w:tabs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C2EFAD" wp14:editId="31AAC46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31750</wp:posOffset>
                      </wp:positionV>
                      <wp:extent cx="1230630" cy="0"/>
                      <wp:effectExtent l="8255" t="5080" r="8890" b="1397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0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8DAA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2.5pt" to="149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4P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jASJEO&#10;JHoWiqM8dKY3roSAtdrZUBs9qxfzrOl3h5Ret0QdeGT4ejGQloWM5E1K2DgD+Pv+s2YQQ45exzad&#10;G9sFSGgAOkc1Lnc1+NkjCodZPklnE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"/>
                  </w:pict>
                </mc:Fallback>
              </mc:AlternateContent>
            </w:r>
          </w:p>
          <w:p w14:paraId="7E0AD0BA" w14:textId="77777777" w:rsidR="00BF4C50" w:rsidRDefault="007D6074" w:rsidP="00B7529F">
            <w:pPr>
              <w:tabs>
                <w:tab w:val="left" w:pos="612"/>
                <w:tab w:val="left" w:pos="972"/>
                <w:tab w:val="left" w:pos="1197"/>
              </w:tabs>
              <w:spacing w:after="4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D042D">
              <w:t>Số:</w:t>
            </w:r>
            <w:r w:rsidR="00687A7B" w:rsidRPr="005D042D">
              <w:rPr>
                <w:lang w:val="en-US"/>
              </w:rPr>
              <w:t xml:space="preserve">  </w:t>
            </w:r>
            <w:r w:rsidR="000E3EF9">
              <w:rPr>
                <w:lang w:val="en-US"/>
              </w:rPr>
              <w:t>123</w:t>
            </w:r>
            <w:r w:rsidRPr="005D042D">
              <w:rPr>
                <w:lang w:val="en-US"/>
              </w:rPr>
              <w:t>/BKHCN-TCCB</w:t>
            </w:r>
          </w:p>
          <w:p w14:paraId="7FF6789C" w14:textId="77777777" w:rsidR="006D1BBB" w:rsidRDefault="007D6074" w:rsidP="006D1BBB">
            <w:pPr>
              <w:tabs>
                <w:tab w:val="left" w:pos="612"/>
                <w:tab w:val="left" w:pos="972"/>
                <w:tab w:val="left" w:pos="1197"/>
              </w:tabs>
              <w:jc w:val="center"/>
              <w:rPr>
                <w:spacing w:val="-2"/>
                <w:sz w:val="24"/>
                <w:szCs w:val="26"/>
                <w:lang w:val="nl-NL"/>
              </w:rPr>
            </w:pPr>
            <w:r w:rsidRPr="00B02E2B">
              <w:rPr>
                <w:spacing w:val="-2"/>
                <w:sz w:val="24"/>
                <w:szCs w:val="26"/>
                <w:lang w:val="nl-NL"/>
              </w:rPr>
              <w:t>V/v</w:t>
            </w:r>
            <w:r w:rsidR="005D042D" w:rsidRPr="00B02E2B">
              <w:rPr>
                <w:spacing w:val="-2"/>
                <w:sz w:val="24"/>
                <w:szCs w:val="26"/>
                <w:lang w:val="nl-NL"/>
              </w:rPr>
              <w:t xml:space="preserve"> </w:t>
            </w:r>
            <w:r w:rsidR="006D1BBB">
              <w:rPr>
                <w:spacing w:val="-2"/>
                <w:sz w:val="24"/>
                <w:szCs w:val="26"/>
                <w:lang w:val="nl-NL"/>
              </w:rPr>
              <w:t>báo cáo tình hình thực hiện Nghị định số 54</w:t>
            </w:r>
            <w:r w:rsidR="00190490">
              <w:rPr>
                <w:spacing w:val="-2"/>
                <w:sz w:val="24"/>
                <w:szCs w:val="26"/>
                <w:lang w:val="nl-NL"/>
              </w:rPr>
              <w:t>/20</w:t>
            </w:r>
            <w:r w:rsidR="006D1BBB">
              <w:rPr>
                <w:spacing w:val="-2"/>
                <w:sz w:val="24"/>
                <w:szCs w:val="26"/>
                <w:lang w:val="nl-NL"/>
              </w:rPr>
              <w:t>16</w:t>
            </w:r>
            <w:r w:rsidR="00190490">
              <w:rPr>
                <w:spacing w:val="-2"/>
                <w:sz w:val="24"/>
                <w:szCs w:val="26"/>
                <w:lang w:val="nl-NL"/>
              </w:rPr>
              <w:t xml:space="preserve">/NĐ-CP </w:t>
            </w:r>
            <w:r w:rsidR="006D1BBB">
              <w:rPr>
                <w:spacing w:val="-2"/>
                <w:sz w:val="24"/>
                <w:szCs w:val="26"/>
                <w:lang w:val="nl-NL"/>
              </w:rPr>
              <w:t xml:space="preserve">ngày 14/6/2016 </w:t>
            </w:r>
          </w:p>
          <w:p w14:paraId="2D7E016B" w14:textId="77777777" w:rsidR="00664A22" w:rsidRDefault="006D1BBB" w:rsidP="006D1BBB">
            <w:pPr>
              <w:tabs>
                <w:tab w:val="left" w:pos="612"/>
                <w:tab w:val="left" w:pos="972"/>
                <w:tab w:val="left" w:pos="1197"/>
              </w:tabs>
              <w:jc w:val="center"/>
              <w:rPr>
                <w:spacing w:val="-2"/>
                <w:sz w:val="24"/>
                <w:szCs w:val="26"/>
                <w:lang w:val="nl-NL"/>
              </w:rPr>
            </w:pPr>
            <w:r>
              <w:rPr>
                <w:spacing w:val="-2"/>
                <w:sz w:val="24"/>
                <w:szCs w:val="26"/>
                <w:lang w:val="nl-NL"/>
              </w:rPr>
              <w:t xml:space="preserve">của Chính phủ </w:t>
            </w:r>
            <w:r w:rsidR="00664A22">
              <w:rPr>
                <w:spacing w:val="-2"/>
                <w:sz w:val="24"/>
                <w:szCs w:val="26"/>
                <w:lang w:val="nl-NL"/>
              </w:rPr>
              <w:t>quy định cơ chế tự chủ</w:t>
            </w:r>
          </w:p>
          <w:p w14:paraId="56092C61" w14:textId="77777777" w:rsidR="007D6074" w:rsidRPr="00B02E2B" w:rsidRDefault="00664A22" w:rsidP="006D1BBB">
            <w:pPr>
              <w:tabs>
                <w:tab w:val="left" w:pos="612"/>
                <w:tab w:val="left" w:pos="972"/>
                <w:tab w:val="left" w:pos="1197"/>
              </w:tabs>
              <w:jc w:val="center"/>
              <w:rPr>
                <w:spacing w:val="-2"/>
                <w:sz w:val="26"/>
                <w:szCs w:val="26"/>
                <w:lang w:val="nl-NL"/>
              </w:rPr>
            </w:pPr>
            <w:r>
              <w:rPr>
                <w:spacing w:val="-2"/>
                <w:sz w:val="24"/>
                <w:szCs w:val="26"/>
                <w:lang w:val="nl-NL"/>
              </w:rPr>
              <w:t xml:space="preserve"> của tổ chức KH&amp;CN công lập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</w:tcPr>
          <w:p w14:paraId="38F85C28" w14:textId="77777777" w:rsidR="007D6074" w:rsidRPr="001B656C" w:rsidRDefault="007D6074" w:rsidP="00C603ED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1B656C">
              <w:rPr>
                <w:b/>
                <w:bCs/>
                <w:sz w:val="25"/>
                <w:szCs w:val="25"/>
              </w:rPr>
              <w:t>CỘNG HÒA XÃ HỘI CHỦ NGHĨ</w:t>
            </w:r>
            <w:r w:rsidRPr="001B656C">
              <w:rPr>
                <w:b/>
                <w:bCs/>
                <w:sz w:val="25"/>
                <w:szCs w:val="25"/>
                <w:lang w:val="en-US"/>
              </w:rPr>
              <w:t xml:space="preserve">A </w:t>
            </w:r>
            <w:r w:rsidRPr="001B656C">
              <w:rPr>
                <w:b/>
                <w:bCs/>
                <w:sz w:val="25"/>
                <w:szCs w:val="25"/>
              </w:rPr>
              <w:t>VIỆT</w:t>
            </w:r>
            <w:r w:rsidRPr="001B656C">
              <w:rPr>
                <w:b/>
                <w:bCs/>
                <w:sz w:val="25"/>
                <w:szCs w:val="25"/>
                <w:lang w:val="en-US"/>
              </w:rPr>
              <w:t xml:space="preserve"> </w:t>
            </w:r>
            <w:r w:rsidRPr="001B656C">
              <w:rPr>
                <w:b/>
                <w:bCs/>
                <w:sz w:val="25"/>
                <w:szCs w:val="25"/>
              </w:rPr>
              <w:t>NAM</w:t>
            </w:r>
          </w:p>
          <w:p w14:paraId="2AF438FC" w14:textId="77777777" w:rsidR="007D6074" w:rsidRDefault="007D6074" w:rsidP="00BF06E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           </w:t>
            </w:r>
            <w:r>
              <w:rPr>
                <w:b/>
                <w:bCs/>
              </w:rPr>
              <w:t>Độc lập – Tự do – Hạnh phúc</w:t>
            </w:r>
          </w:p>
          <w:p w14:paraId="763AD5D7" w14:textId="2E66FD1D" w:rsidR="007D6074" w:rsidRDefault="000E3EF9" w:rsidP="00ED6CB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71A2E8" wp14:editId="19535EC2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20955</wp:posOffset>
                      </wp:positionV>
                      <wp:extent cx="2207895" cy="0"/>
                      <wp:effectExtent l="11430" t="8255" r="9525" b="1079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3DD9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1.65pt" to="230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i0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"/>
                  </w:pict>
                </mc:Fallback>
              </mc:AlternateContent>
            </w:r>
          </w:p>
          <w:p w14:paraId="4A2A7F15" w14:textId="721B145A" w:rsidR="007D6074" w:rsidRPr="00664A22" w:rsidRDefault="001B656C" w:rsidP="00664A22">
            <w:pPr>
              <w:jc w:val="center"/>
              <w:rPr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    </w:t>
            </w:r>
            <w:r w:rsidR="00B7529F">
              <w:rPr>
                <w:i/>
                <w:iCs/>
                <w:lang w:val="en-US"/>
              </w:rPr>
              <w:t xml:space="preserve"> </w:t>
            </w:r>
            <w:r w:rsidR="007D6074">
              <w:rPr>
                <w:i/>
                <w:iCs/>
              </w:rPr>
              <w:t>Hà Nội, ngày</w:t>
            </w:r>
            <w:r w:rsidR="007D6074" w:rsidRPr="00BF06E9">
              <w:rPr>
                <w:i/>
                <w:iCs/>
              </w:rPr>
              <w:t xml:space="preserve"> </w:t>
            </w:r>
            <w:r w:rsidR="000E3EF9">
              <w:rPr>
                <w:i/>
                <w:iCs/>
                <w:lang w:val="en-US"/>
              </w:rPr>
              <w:t>15</w:t>
            </w:r>
            <w:r w:rsidR="007D6074">
              <w:rPr>
                <w:i/>
                <w:iCs/>
              </w:rPr>
              <w:t xml:space="preserve"> tháng </w:t>
            </w:r>
            <w:r w:rsidR="000E3EF9">
              <w:rPr>
                <w:i/>
                <w:iCs/>
                <w:lang w:val="en-US"/>
              </w:rPr>
              <w:t>01</w:t>
            </w:r>
            <w:r w:rsidR="002E1BA6">
              <w:rPr>
                <w:i/>
                <w:iCs/>
                <w:lang w:val="en-US"/>
              </w:rPr>
              <w:t xml:space="preserve"> </w:t>
            </w:r>
            <w:r w:rsidR="007D6074">
              <w:rPr>
                <w:i/>
                <w:iCs/>
              </w:rPr>
              <w:t>năm 201</w:t>
            </w:r>
            <w:r w:rsidR="00664A22">
              <w:rPr>
                <w:i/>
                <w:iCs/>
                <w:lang w:val="en-US"/>
              </w:rPr>
              <w:t>9</w:t>
            </w:r>
          </w:p>
        </w:tc>
      </w:tr>
    </w:tbl>
    <w:p w14:paraId="2D25590B" w14:textId="77777777" w:rsidR="00190490" w:rsidRDefault="00190490" w:rsidP="00190490">
      <w:pPr>
        <w:ind w:firstLine="1560"/>
        <w:jc w:val="both"/>
        <w:rPr>
          <w:lang w:val="en-US"/>
        </w:rPr>
      </w:pPr>
    </w:p>
    <w:p w14:paraId="0CD5B512" w14:textId="77777777" w:rsidR="008D6662" w:rsidRDefault="008D6662" w:rsidP="007523D7">
      <w:pPr>
        <w:ind w:firstLine="851"/>
        <w:jc w:val="both"/>
        <w:rPr>
          <w:lang w:val="en-US"/>
        </w:rPr>
      </w:pPr>
    </w:p>
    <w:p w14:paraId="7D901E3F" w14:textId="77777777" w:rsidR="00190490" w:rsidRDefault="007D6074" w:rsidP="007523D7">
      <w:pPr>
        <w:ind w:firstLine="851"/>
        <w:jc w:val="both"/>
        <w:rPr>
          <w:lang w:val="en-US"/>
        </w:rPr>
      </w:pPr>
      <w:r>
        <w:t xml:space="preserve">Kính gửi: </w:t>
      </w:r>
    </w:p>
    <w:p w14:paraId="1CE54542" w14:textId="77777777" w:rsidR="00190490" w:rsidRDefault="00190490" w:rsidP="007523D7">
      <w:pPr>
        <w:ind w:firstLine="1985"/>
        <w:jc w:val="both"/>
        <w:rPr>
          <w:lang w:val="en-US"/>
        </w:rPr>
      </w:pPr>
      <w:r>
        <w:rPr>
          <w:lang w:val="en-US"/>
        </w:rPr>
        <w:t>- Các Bộ, cơ quang ngang Bộ, cơ quan thuộc Chính phủ;</w:t>
      </w:r>
    </w:p>
    <w:p w14:paraId="229EBDE2" w14:textId="77777777" w:rsidR="00190490" w:rsidRDefault="00190490" w:rsidP="007523D7">
      <w:pPr>
        <w:ind w:firstLine="1985"/>
        <w:jc w:val="both"/>
        <w:rPr>
          <w:lang w:val="en-US"/>
        </w:rPr>
      </w:pPr>
      <w:r>
        <w:rPr>
          <w:lang w:val="en-US"/>
        </w:rPr>
        <w:t xml:space="preserve">- Ủy ban nhân dân </w:t>
      </w:r>
      <w:r w:rsidR="007523D7">
        <w:rPr>
          <w:lang w:val="en-US"/>
        </w:rPr>
        <w:t xml:space="preserve">các </w:t>
      </w:r>
      <w:r>
        <w:rPr>
          <w:lang w:val="en-US"/>
        </w:rPr>
        <w:t>tỉnh, thành phố trực thuộc Trung ương;</w:t>
      </w:r>
    </w:p>
    <w:p w14:paraId="3EE756D3" w14:textId="77777777" w:rsidR="007523D7" w:rsidRDefault="007523D7" w:rsidP="007523D7">
      <w:pPr>
        <w:ind w:firstLine="1985"/>
        <w:jc w:val="both"/>
        <w:rPr>
          <w:lang w:val="en-US"/>
        </w:rPr>
      </w:pPr>
      <w:r>
        <w:rPr>
          <w:lang w:val="en-US"/>
        </w:rPr>
        <w:t>- Cơ quan Trung ương các tổ chức chính trị, chính trị xã hội;</w:t>
      </w:r>
    </w:p>
    <w:p w14:paraId="4BFAC0AE" w14:textId="77777777" w:rsidR="007523D7" w:rsidRDefault="007523D7" w:rsidP="007523D7">
      <w:pPr>
        <w:ind w:firstLine="1985"/>
        <w:jc w:val="both"/>
        <w:rPr>
          <w:lang w:val="en-US"/>
        </w:rPr>
      </w:pPr>
      <w:r>
        <w:rPr>
          <w:lang w:val="en-US"/>
        </w:rPr>
        <w:t>- Các Đại học quốc gia;</w:t>
      </w:r>
    </w:p>
    <w:p w14:paraId="6DBEBFDB" w14:textId="77777777" w:rsidR="007523D7" w:rsidRDefault="007523D7" w:rsidP="007523D7">
      <w:pPr>
        <w:ind w:firstLine="1985"/>
        <w:jc w:val="both"/>
        <w:rPr>
          <w:lang w:val="en-US"/>
        </w:rPr>
      </w:pPr>
      <w:r>
        <w:rPr>
          <w:lang w:val="en-US"/>
        </w:rPr>
        <w:t>- Các tập đoàn kinh tế, tổng công ty nhà nước</w:t>
      </w:r>
      <w:r w:rsidR="006D1BBB">
        <w:rPr>
          <w:lang w:val="en-US"/>
        </w:rPr>
        <w:t>.</w:t>
      </w:r>
    </w:p>
    <w:p w14:paraId="49D31CEF" w14:textId="77777777" w:rsidR="007523D7" w:rsidRDefault="007523D7" w:rsidP="007523D7">
      <w:pPr>
        <w:ind w:firstLine="1985"/>
        <w:jc w:val="both"/>
        <w:rPr>
          <w:lang w:val="en-US"/>
        </w:rPr>
      </w:pPr>
    </w:p>
    <w:p w14:paraId="4309D7B6" w14:textId="77777777" w:rsidR="007523D7" w:rsidRPr="00A235D3" w:rsidRDefault="006D1BBB" w:rsidP="004D19F4">
      <w:pPr>
        <w:spacing w:before="80" w:after="80" w:line="288" w:lineRule="auto"/>
        <w:ind w:firstLine="709"/>
        <w:jc w:val="both"/>
        <w:rPr>
          <w:spacing w:val="2"/>
          <w:lang w:val="en-US"/>
        </w:rPr>
      </w:pPr>
      <w:r w:rsidRPr="00A235D3">
        <w:rPr>
          <w:spacing w:val="2"/>
          <w:lang w:val="en-US"/>
        </w:rPr>
        <w:t>Thực hiện N</w:t>
      </w:r>
      <w:r w:rsidR="007523D7" w:rsidRPr="00A235D3">
        <w:rPr>
          <w:spacing w:val="2"/>
          <w:lang w:val="en-US"/>
        </w:rPr>
        <w:t xml:space="preserve">ghị định số 54/2016/NĐ-CP </w:t>
      </w:r>
      <w:r w:rsidRPr="00A235D3">
        <w:rPr>
          <w:spacing w:val="2"/>
          <w:lang w:val="en-US"/>
        </w:rPr>
        <w:t xml:space="preserve">ngày 14/6/2016 </w:t>
      </w:r>
      <w:r w:rsidR="00BC3A69" w:rsidRPr="00A235D3">
        <w:rPr>
          <w:spacing w:val="2"/>
          <w:lang w:val="en-US"/>
        </w:rPr>
        <w:t>của Chính phủ</w:t>
      </w:r>
      <w:r w:rsidRPr="00A235D3">
        <w:rPr>
          <w:spacing w:val="2"/>
          <w:lang w:val="en-US"/>
        </w:rPr>
        <w:t xml:space="preserve"> quy định cơ chế tự chủ của tổ chức khoa học và công nghệ (KH&amp;CN) công lập và chỉ đạo của Phó Thủ tướng Chính phủ Vương Đình Huệ tại Công văn số 12555/VPCP-KTTH ngày 26/12/2018, Bộ Khoa học và Công nghệ đề nghị các </w:t>
      </w:r>
      <w:r w:rsidR="00A235D3">
        <w:rPr>
          <w:spacing w:val="2"/>
          <w:lang w:val="en-US"/>
        </w:rPr>
        <w:t xml:space="preserve"> </w:t>
      </w:r>
      <w:r w:rsidRPr="00A235D3">
        <w:rPr>
          <w:spacing w:val="2"/>
          <w:lang w:val="en-US"/>
        </w:rPr>
        <w:t xml:space="preserve">cơ quan báo cáo tình hình thực hiện </w:t>
      </w:r>
      <w:r w:rsidR="00A235D3" w:rsidRPr="00A235D3">
        <w:rPr>
          <w:spacing w:val="2"/>
          <w:lang w:val="en-US"/>
        </w:rPr>
        <w:t xml:space="preserve">cơ chế tự chủ của tổ chức </w:t>
      </w:r>
      <w:r w:rsidR="00A235D3">
        <w:rPr>
          <w:spacing w:val="2"/>
          <w:lang w:val="en-US"/>
        </w:rPr>
        <w:t>KH&amp;CN</w:t>
      </w:r>
      <w:r w:rsidR="00A235D3" w:rsidRPr="00A235D3">
        <w:rPr>
          <w:spacing w:val="2"/>
          <w:lang w:val="en-US"/>
        </w:rPr>
        <w:t xml:space="preserve"> thuộc quyền quản lý theo quy định tại </w:t>
      </w:r>
      <w:r w:rsidRPr="00A235D3">
        <w:rPr>
          <w:spacing w:val="2"/>
          <w:lang w:val="en-US"/>
        </w:rPr>
        <w:t>N</w:t>
      </w:r>
      <w:r w:rsidR="00025C15" w:rsidRPr="00A235D3">
        <w:rPr>
          <w:spacing w:val="2"/>
          <w:lang w:val="en-US"/>
        </w:rPr>
        <w:t xml:space="preserve">ghị định số 54/2016/NĐ-CP </w:t>
      </w:r>
      <w:r w:rsidRPr="00A235D3">
        <w:rPr>
          <w:spacing w:val="2"/>
          <w:lang w:val="en-US"/>
        </w:rPr>
        <w:t>ngày 14/6/2016 của Chính phủ</w:t>
      </w:r>
      <w:r w:rsidR="00A235D3" w:rsidRPr="00A235D3">
        <w:rPr>
          <w:spacing w:val="2"/>
          <w:lang w:val="en-US"/>
        </w:rPr>
        <w:t xml:space="preserve">. </w:t>
      </w:r>
      <w:r w:rsidR="00025C15" w:rsidRPr="00A235D3">
        <w:rPr>
          <w:spacing w:val="2"/>
          <w:lang w:val="en-US"/>
        </w:rPr>
        <w:t xml:space="preserve">Nội dung báo cáo </w:t>
      </w:r>
      <w:r w:rsidRPr="00A235D3">
        <w:rPr>
          <w:spacing w:val="2"/>
          <w:lang w:val="en-US"/>
        </w:rPr>
        <w:t xml:space="preserve">chi tiết theo </w:t>
      </w:r>
      <w:r w:rsidR="00025C15" w:rsidRPr="00A235D3">
        <w:rPr>
          <w:spacing w:val="2"/>
          <w:lang w:val="en-US"/>
        </w:rPr>
        <w:t xml:space="preserve">Đề cương và </w:t>
      </w:r>
      <w:r w:rsidR="00664A22" w:rsidRPr="00A235D3">
        <w:rPr>
          <w:spacing w:val="2"/>
          <w:lang w:val="en-US"/>
        </w:rPr>
        <w:t>Biểu mẫu</w:t>
      </w:r>
      <w:r w:rsidR="00025C15" w:rsidRPr="00A235D3">
        <w:rPr>
          <w:spacing w:val="2"/>
          <w:lang w:val="en-US"/>
        </w:rPr>
        <w:t xml:space="preserve"> kè</w:t>
      </w:r>
      <w:r w:rsidR="00EC6B3D" w:rsidRPr="00A235D3">
        <w:rPr>
          <w:spacing w:val="2"/>
          <w:lang w:val="en-US"/>
        </w:rPr>
        <w:t>m</w:t>
      </w:r>
      <w:r w:rsidR="00025C15" w:rsidRPr="00A235D3">
        <w:rPr>
          <w:spacing w:val="2"/>
          <w:lang w:val="en-US"/>
        </w:rPr>
        <w:t xml:space="preserve"> theo Công văn này.</w:t>
      </w:r>
    </w:p>
    <w:p w14:paraId="6BA5479E" w14:textId="77777777" w:rsidR="001C77F5" w:rsidRPr="001C77F5" w:rsidRDefault="00025C15" w:rsidP="001C77F5">
      <w:pPr>
        <w:spacing w:before="80" w:after="80" w:line="288" w:lineRule="auto"/>
        <w:ind w:firstLine="709"/>
        <w:jc w:val="both"/>
        <w:rPr>
          <w:spacing w:val="2"/>
          <w:lang w:val="en-US"/>
        </w:rPr>
      </w:pPr>
      <w:r>
        <w:rPr>
          <w:lang w:val="en-US"/>
        </w:rPr>
        <w:t>Văn bản trả lời đề nghị gửi về Bộ Khoa học và Công nghệ trước ngày 30/01/2019 để tổng hợp, báo cáo Thủ tướng Chính phủ</w:t>
      </w:r>
      <w:r w:rsidR="005964E2">
        <w:rPr>
          <w:lang w:val="en-US"/>
        </w:rPr>
        <w:t>.</w:t>
      </w:r>
      <w:r w:rsidR="001C77F5" w:rsidRPr="001C77F5">
        <w:rPr>
          <w:lang w:val="en-US"/>
        </w:rPr>
        <w:t xml:space="preserve"> </w:t>
      </w:r>
      <w:r w:rsidR="001C77F5">
        <w:rPr>
          <w:lang w:val="en-US"/>
        </w:rPr>
        <w:t xml:space="preserve">Đồng thời đề nghị Quý cơ quan gửi file báo cáo vào địa chỉ </w:t>
      </w:r>
      <w:hyperlink r:id="rId7" w:history="1">
        <w:r w:rsidR="0039496F" w:rsidRPr="004B2741">
          <w:rPr>
            <w:rStyle w:val="Hyperlink"/>
            <w:lang w:val="en-US"/>
          </w:rPr>
          <w:t>nthien@most.gov.vn</w:t>
        </w:r>
      </w:hyperlink>
      <w:r w:rsidR="0039496F">
        <w:rPr>
          <w:lang w:val="en-US"/>
        </w:rPr>
        <w:t xml:space="preserve"> của chị Nguyễn Thị Thúy Hiền, số điện thoại liên hệ: </w:t>
      </w:r>
      <w:r w:rsidR="001C77F5" w:rsidRPr="001C77F5">
        <w:rPr>
          <w:spacing w:val="2"/>
          <w:lang w:val="en-US"/>
        </w:rPr>
        <w:t>02435560632.</w:t>
      </w:r>
    </w:p>
    <w:p w14:paraId="3EB964D2" w14:textId="77777777" w:rsidR="001C77F5" w:rsidRPr="001C77F5" w:rsidRDefault="001C77F5" w:rsidP="001C77F5">
      <w:pPr>
        <w:spacing w:before="80" w:after="80" w:line="288" w:lineRule="auto"/>
        <w:ind w:firstLine="709"/>
        <w:jc w:val="both"/>
        <w:rPr>
          <w:spacing w:val="2"/>
          <w:lang w:val="en-US"/>
        </w:rPr>
      </w:pPr>
      <w:r w:rsidRPr="001C77F5">
        <w:rPr>
          <w:spacing w:val="2"/>
          <w:lang w:val="en-US"/>
        </w:rPr>
        <w:t xml:space="preserve">(Quý cơ quan có thể tải file Đề cương báo cáo và </w:t>
      </w:r>
      <w:r w:rsidR="0039496F">
        <w:rPr>
          <w:spacing w:val="2"/>
          <w:lang w:val="en-US"/>
        </w:rPr>
        <w:t xml:space="preserve">file </w:t>
      </w:r>
      <w:r w:rsidRPr="001C77F5">
        <w:rPr>
          <w:spacing w:val="2"/>
          <w:lang w:val="en-US"/>
        </w:rPr>
        <w:t xml:space="preserve">Biểu mẫu báo cáo tại </w:t>
      </w:r>
      <w:r w:rsidR="0039496F">
        <w:rPr>
          <w:spacing w:val="2"/>
          <w:lang w:val="en-US"/>
        </w:rPr>
        <w:t>T</w:t>
      </w:r>
      <w:r w:rsidRPr="001C77F5">
        <w:rPr>
          <w:spacing w:val="2"/>
          <w:lang w:val="en-US"/>
        </w:rPr>
        <w:t xml:space="preserve">rang thông tin điện tử Bộ Khoa học và Công nghệ: </w:t>
      </w:r>
      <w:r w:rsidR="0039496F" w:rsidRPr="0039496F">
        <w:rPr>
          <w:spacing w:val="2"/>
          <w:lang w:val="en-US"/>
        </w:rPr>
        <w:t>https://www.most.gov.vn/</w:t>
      </w:r>
      <w:r w:rsidRPr="001C77F5">
        <w:rPr>
          <w:spacing w:val="2"/>
          <w:lang w:val="en-US"/>
        </w:rPr>
        <w:t>)</w:t>
      </w:r>
    </w:p>
    <w:p w14:paraId="695D9FD5" w14:textId="77777777" w:rsidR="005F090E" w:rsidRDefault="00025C15" w:rsidP="004D19F4">
      <w:pPr>
        <w:spacing w:before="80" w:after="240" w:line="288" w:lineRule="auto"/>
        <w:ind w:firstLine="709"/>
        <w:jc w:val="both"/>
        <w:rPr>
          <w:spacing w:val="-4"/>
          <w:lang w:val="en-US"/>
        </w:rPr>
      </w:pPr>
      <w:r>
        <w:rPr>
          <w:spacing w:val="-4"/>
          <w:lang w:val="en-US"/>
        </w:rPr>
        <w:t>Trân trọng</w:t>
      </w:r>
      <w:r w:rsidR="00345D24" w:rsidRPr="00DD056A">
        <w:rPr>
          <w:spacing w:val="-4"/>
          <w:lang w:val="en-US"/>
        </w:rPr>
        <w:t>./.</w:t>
      </w:r>
      <w:bookmarkStart w:id="0" w:name="_GoBack"/>
      <w:bookmarkEnd w:id="0"/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5964E2" w:rsidRPr="0063730B" w14:paraId="0C039878" w14:textId="77777777" w:rsidTr="007523D7">
        <w:trPr>
          <w:cantSplit/>
        </w:trPr>
        <w:tc>
          <w:tcPr>
            <w:tcW w:w="4820" w:type="dxa"/>
          </w:tcPr>
          <w:p w14:paraId="47C99C86" w14:textId="77777777" w:rsidR="005964E2" w:rsidRPr="007F3332" w:rsidRDefault="005964E2" w:rsidP="00013514">
            <w:pPr>
              <w:spacing w:line="240" w:lineRule="atLeast"/>
              <w:jc w:val="both"/>
              <w:rPr>
                <w:i/>
                <w:iCs/>
              </w:rPr>
            </w:pPr>
            <w:r w:rsidRPr="007F3332">
              <w:rPr>
                <w:b/>
                <w:bCs/>
                <w:i/>
                <w:iCs/>
              </w:rPr>
              <w:t>Nơi nhận:</w:t>
            </w:r>
            <w:r w:rsidRPr="007F3332">
              <w:rPr>
                <w:b/>
                <w:bCs/>
                <w:i/>
                <w:iCs/>
              </w:rPr>
              <w:tab/>
            </w:r>
            <w:r w:rsidRPr="007F3332">
              <w:rPr>
                <w:b/>
                <w:bCs/>
                <w:i/>
                <w:iCs/>
              </w:rPr>
              <w:tab/>
            </w:r>
            <w:r w:rsidRPr="007F3332">
              <w:rPr>
                <w:b/>
                <w:bCs/>
                <w:i/>
                <w:iCs/>
              </w:rPr>
              <w:tab/>
            </w:r>
          </w:p>
          <w:p w14:paraId="1C869AF9" w14:textId="77777777" w:rsidR="005964E2" w:rsidRPr="0075063D" w:rsidRDefault="005964E2" w:rsidP="00013514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75063D">
              <w:rPr>
                <w:i/>
                <w:iCs/>
                <w:sz w:val="22"/>
                <w:szCs w:val="22"/>
              </w:rPr>
              <w:t xml:space="preserve">- </w:t>
            </w:r>
            <w:r w:rsidRPr="0075063D">
              <w:rPr>
                <w:sz w:val="22"/>
                <w:szCs w:val="22"/>
              </w:rPr>
              <w:t>Như trên;</w:t>
            </w:r>
          </w:p>
          <w:p w14:paraId="72F3F136" w14:textId="77777777" w:rsidR="005964E2" w:rsidRDefault="005964E2" w:rsidP="00013514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Bộ trưởng (để b/c);</w:t>
            </w:r>
            <w:r w:rsidRPr="0075063D">
              <w:rPr>
                <w:sz w:val="22"/>
                <w:szCs w:val="22"/>
              </w:rPr>
              <w:t xml:space="preserve"> </w:t>
            </w:r>
          </w:p>
          <w:p w14:paraId="13798BA6" w14:textId="77777777" w:rsidR="005964E2" w:rsidRDefault="005964E2" w:rsidP="000135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 w:rsidRPr="0075063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Thứ trưởng Trần V</w:t>
            </w:r>
            <w:r>
              <w:rPr>
                <w:sz w:val="22"/>
                <w:szCs w:val="22"/>
                <w:lang w:val="en-US"/>
              </w:rPr>
              <w:t>ăn Tùng</w:t>
            </w:r>
            <w:r>
              <w:rPr>
                <w:sz w:val="22"/>
                <w:szCs w:val="22"/>
              </w:rPr>
              <w:t>;</w:t>
            </w:r>
          </w:p>
          <w:p w14:paraId="38EF097D" w14:textId="77777777" w:rsidR="00025C15" w:rsidRDefault="00025C15" w:rsidP="000135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Ủy ban thường vụ Quốc hội;</w:t>
            </w:r>
          </w:p>
          <w:p w14:paraId="454BE45D" w14:textId="77777777" w:rsidR="00025C15" w:rsidRDefault="00025C15" w:rsidP="000135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Tòa án nhân dân tối cao;</w:t>
            </w:r>
          </w:p>
          <w:p w14:paraId="0B84A977" w14:textId="77777777" w:rsidR="00025C15" w:rsidRPr="00025C15" w:rsidRDefault="00025C15" w:rsidP="000135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Viện Kiểm sát nhân dân tối cao;</w:t>
            </w:r>
          </w:p>
          <w:p w14:paraId="7B66005C" w14:textId="77777777" w:rsidR="007523D7" w:rsidRPr="007523D7" w:rsidRDefault="007523D7" w:rsidP="000135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Sở KH&amp;CN các tỉnh, thành phố trực thuộc TW;</w:t>
            </w:r>
          </w:p>
          <w:p w14:paraId="1328CA3A" w14:textId="77777777" w:rsidR="005964E2" w:rsidRPr="0075063D" w:rsidRDefault="005964E2" w:rsidP="00013514">
            <w:pPr>
              <w:spacing w:line="240" w:lineRule="atLeas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5063D">
              <w:rPr>
                <w:sz w:val="22"/>
                <w:szCs w:val="22"/>
              </w:rPr>
              <w:t>Lưu</w:t>
            </w:r>
            <w:r>
              <w:rPr>
                <w:sz w:val="22"/>
                <w:szCs w:val="22"/>
              </w:rPr>
              <w:t>:</w:t>
            </w:r>
            <w:r w:rsidRPr="0075063D">
              <w:rPr>
                <w:sz w:val="22"/>
                <w:szCs w:val="22"/>
              </w:rPr>
              <w:t xml:space="preserve"> VT, Vụ TCCB.</w:t>
            </w:r>
          </w:p>
          <w:p w14:paraId="1EE2CFD7" w14:textId="77777777" w:rsidR="005964E2" w:rsidRPr="007F3332" w:rsidRDefault="005964E2" w:rsidP="00013514">
            <w:pPr>
              <w:spacing w:before="120" w:line="240" w:lineRule="atLeast"/>
              <w:jc w:val="both"/>
              <w:rPr>
                <w:i/>
                <w:iCs/>
              </w:rPr>
            </w:pPr>
          </w:p>
        </w:tc>
        <w:tc>
          <w:tcPr>
            <w:tcW w:w="4819" w:type="dxa"/>
          </w:tcPr>
          <w:p w14:paraId="7E4C2A7E" w14:textId="77777777" w:rsidR="005964E2" w:rsidRPr="00300E7C" w:rsidRDefault="005964E2" w:rsidP="00013514">
            <w:pPr>
              <w:pStyle w:val="Heading4"/>
              <w:spacing w:before="60" w:line="360" w:lineRule="exac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K</w:t>
            </w:r>
            <w:r w:rsidRPr="00300E7C">
              <w:rPr>
                <w:rFonts w:ascii="Times New Roman" w:hAnsi="Times New Roman"/>
                <w:sz w:val="25"/>
                <w:szCs w:val="25"/>
              </w:rPr>
              <w:t>T. BỘ TRƯỞNG</w:t>
            </w:r>
          </w:p>
          <w:p w14:paraId="4B07173D" w14:textId="77777777" w:rsidR="005964E2" w:rsidRDefault="005964E2" w:rsidP="00013514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5"/>
                <w:szCs w:val="25"/>
              </w:rPr>
              <w:t>THỨ</w:t>
            </w:r>
            <w:r w:rsidRPr="00300E7C">
              <w:rPr>
                <w:b/>
                <w:bCs/>
                <w:sz w:val="25"/>
                <w:szCs w:val="25"/>
              </w:rPr>
              <w:t xml:space="preserve"> TRƯỞNG</w:t>
            </w:r>
          </w:p>
          <w:p w14:paraId="6A13558D" w14:textId="77777777" w:rsidR="005964E2" w:rsidRDefault="005964E2" w:rsidP="00013514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14:paraId="02C5ECA0" w14:textId="2C9D7E25" w:rsidR="005964E2" w:rsidRPr="000E3EF9" w:rsidRDefault="000E3EF9" w:rsidP="00013514">
            <w:pPr>
              <w:spacing w:line="320" w:lineRule="exact"/>
              <w:jc w:val="center"/>
              <w:rPr>
                <w:bCs/>
                <w:sz w:val="26"/>
                <w:szCs w:val="26"/>
                <w:lang w:val="en-US"/>
              </w:rPr>
            </w:pPr>
            <w:r w:rsidRPr="000E3EF9">
              <w:rPr>
                <w:bCs/>
                <w:sz w:val="26"/>
                <w:szCs w:val="26"/>
                <w:lang w:val="en-US"/>
              </w:rPr>
              <w:t>(đã ký)</w:t>
            </w:r>
          </w:p>
          <w:p w14:paraId="7E1366E6" w14:textId="77777777" w:rsidR="005964E2" w:rsidRDefault="005964E2" w:rsidP="00013514">
            <w:pPr>
              <w:spacing w:line="3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95F8F46" w14:textId="77777777" w:rsidR="004D19F4" w:rsidRDefault="004D19F4" w:rsidP="00013514">
            <w:pPr>
              <w:spacing w:line="3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72085BCD" w14:textId="77777777" w:rsidR="004D19F4" w:rsidRPr="004D19F4" w:rsidRDefault="004D19F4" w:rsidP="00013514">
            <w:pPr>
              <w:spacing w:line="3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5B6AC7A" w14:textId="77777777" w:rsidR="005964E2" w:rsidRPr="0063730B" w:rsidRDefault="005964E2" w:rsidP="007523D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/>
                <w:bCs/>
              </w:rPr>
              <w:t xml:space="preserve">Trần </w:t>
            </w:r>
            <w:r>
              <w:rPr>
                <w:b/>
                <w:bCs/>
                <w:lang w:val="en-US"/>
              </w:rPr>
              <w:t>Văn Tùng</w:t>
            </w:r>
          </w:p>
        </w:tc>
      </w:tr>
    </w:tbl>
    <w:p w14:paraId="00FCE666" w14:textId="77777777" w:rsidR="009701AE" w:rsidRDefault="009701AE" w:rsidP="00BF4C50">
      <w:pPr>
        <w:rPr>
          <w:spacing w:val="-2"/>
          <w:sz w:val="12"/>
          <w:lang w:val="en-US"/>
        </w:rPr>
      </w:pPr>
    </w:p>
    <w:p w14:paraId="011F9061" w14:textId="77777777" w:rsidR="00664A22" w:rsidRDefault="00664A22" w:rsidP="00BF4C50">
      <w:pPr>
        <w:rPr>
          <w:spacing w:val="-2"/>
          <w:sz w:val="12"/>
          <w:lang w:val="en-US"/>
        </w:rPr>
      </w:pPr>
    </w:p>
    <w:p w14:paraId="32F28AFE" w14:textId="77777777" w:rsidR="00664A22" w:rsidRDefault="00664A22" w:rsidP="00BF4C50">
      <w:pPr>
        <w:rPr>
          <w:spacing w:val="-2"/>
          <w:sz w:val="12"/>
          <w:lang w:val="en-US"/>
        </w:rPr>
      </w:pPr>
    </w:p>
    <w:p w14:paraId="1DCB08A1" w14:textId="77777777" w:rsidR="00664A22" w:rsidRDefault="00664A22" w:rsidP="00BF4C50">
      <w:pPr>
        <w:rPr>
          <w:spacing w:val="-2"/>
          <w:sz w:val="12"/>
          <w:lang w:val="en-US"/>
        </w:rPr>
      </w:pPr>
    </w:p>
    <w:p w14:paraId="1116C539" w14:textId="77777777" w:rsidR="00664A22" w:rsidRDefault="00664A22" w:rsidP="00BF4C50">
      <w:pPr>
        <w:rPr>
          <w:spacing w:val="-2"/>
          <w:sz w:val="12"/>
          <w:lang w:val="en-US"/>
        </w:rPr>
      </w:pPr>
    </w:p>
    <w:p w14:paraId="3198C46F" w14:textId="77777777" w:rsidR="00664A22" w:rsidRDefault="00664A22" w:rsidP="00BF4C50">
      <w:pPr>
        <w:rPr>
          <w:spacing w:val="-2"/>
          <w:sz w:val="12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37"/>
        <w:gridCol w:w="5634"/>
      </w:tblGrid>
      <w:tr w:rsidR="00D37100" w:rsidRPr="00D37100" w14:paraId="5B4ED32F" w14:textId="77777777" w:rsidTr="007260DF">
        <w:trPr>
          <w:jc w:val="center"/>
        </w:trPr>
        <w:tc>
          <w:tcPr>
            <w:tcW w:w="4305" w:type="dxa"/>
          </w:tcPr>
          <w:p w14:paraId="4CB4924E" w14:textId="77777777" w:rsidR="00664A22" w:rsidRPr="00D37100" w:rsidRDefault="00664A22" w:rsidP="007260DF">
            <w:pPr>
              <w:pStyle w:val="Heading5"/>
              <w:spacing w:before="0"/>
              <w:jc w:val="center"/>
              <w:rPr>
                <w:i/>
                <w:color w:val="000000" w:themeColor="text1"/>
                <w:lang w:val="en-US"/>
              </w:rPr>
            </w:pPr>
            <w:r w:rsidRPr="00D37100">
              <w:rPr>
                <w:color w:val="000000" w:themeColor="text1"/>
              </w:rPr>
              <w:t xml:space="preserve">BỘ/ NGÀNH/ UBND </w:t>
            </w:r>
            <w:r w:rsidRPr="00D37100">
              <w:rPr>
                <w:color w:val="000000" w:themeColor="text1"/>
                <w:lang w:val="en-US"/>
              </w:rPr>
              <w:t xml:space="preserve">CẤP </w:t>
            </w:r>
            <w:r w:rsidRPr="00D37100">
              <w:rPr>
                <w:color w:val="000000" w:themeColor="text1"/>
              </w:rPr>
              <w:t>TỈNH/</w:t>
            </w:r>
            <w:r w:rsidRPr="00D37100">
              <w:rPr>
                <w:color w:val="000000" w:themeColor="text1"/>
                <w:lang w:val="en-US"/>
              </w:rPr>
              <w:t>.....</w:t>
            </w:r>
          </w:p>
          <w:p w14:paraId="465D9077" w14:textId="6FB83E65" w:rsidR="00664A22" w:rsidRPr="00D37100" w:rsidRDefault="000E3EF9" w:rsidP="007260DF">
            <w:pPr>
              <w:pStyle w:val="Heading5"/>
              <w:spacing w:before="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8356B3" wp14:editId="76608416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27940</wp:posOffset>
                      </wp:positionV>
                      <wp:extent cx="1000125" cy="0"/>
                      <wp:effectExtent l="13335" t="12700" r="5715" b="63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58FA1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2.2pt" to="140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Vz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6288" w:type="dxa"/>
          </w:tcPr>
          <w:p w14:paraId="0E7C0A63" w14:textId="77777777" w:rsidR="00664A22" w:rsidRPr="00D37100" w:rsidRDefault="00664A22" w:rsidP="007260DF">
            <w:pPr>
              <w:pStyle w:val="Heading5"/>
              <w:spacing w:befor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37100">
              <w:rPr>
                <w:color w:val="000000" w:themeColor="text1"/>
                <w:sz w:val="24"/>
                <w:szCs w:val="24"/>
              </w:rPr>
              <w:t>CỘNG HOÀ XÃ HỘI CHỦ NGHĨA VIỆT NAM</w:t>
            </w:r>
          </w:p>
          <w:p w14:paraId="47A733AF" w14:textId="77777777" w:rsidR="00664A22" w:rsidRPr="00D37100" w:rsidRDefault="00664A22" w:rsidP="007260DF">
            <w:pPr>
              <w:pStyle w:val="Heading6"/>
              <w:spacing w:before="0"/>
              <w:jc w:val="center"/>
              <w:rPr>
                <w:bCs/>
                <w:iCs w:val="0"/>
                <w:color w:val="000000" w:themeColor="text1"/>
                <w:sz w:val="26"/>
                <w:szCs w:val="24"/>
              </w:rPr>
            </w:pPr>
            <w:r w:rsidRPr="00D37100">
              <w:rPr>
                <w:color w:val="000000" w:themeColor="text1"/>
                <w:sz w:val="26"/>
                <w:szCs w:val="24"/>
              </w:rPr>
              <w:t>Độc lập - Tự do - Hạnh phúc</w:t>
            </w:r>
          </w:p>
          <w:p w14:paraId="7476917E" w14:textId="1638672C" w:rsidR="00664A22" w:rsidRPr="00D37100" w:rsidRDefault="000E3EF9" w:rsidP="007260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A2089E" wp14:editId="4BB26779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6350</wp:posOffset>
                      </wp:positionV>
                      <wp:extent cx="1939925" cy="0"/>
                      <wp:effectExtent l="9525" t="13335" r="12700" b="571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9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593C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.5pt" to="227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"/>
                  </w:pict>
                </mc:Fallback>
              </mc:AlternateContent>
            </w:r>
            <w:r w:rsidR="00664A22" w:rsidRPr="00D37100">
              <w:rPr>
                <w:bCs/>
                <w:color w:val="000000" w:themeColor="text1"/>
              </w:rPr>
              <w:t>.</w:t>
            </w:r>
          </w:p>
          <w:p w14:paraId="03B89593" w14:textId="77777777" w:rsidR="00664A22" w:rsidRPr="00D37100" w:rsidRDefault="00664A22" w:rsidP="007260DF">
            <w:pPr>
              <w:jc w:val="center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37100">
              <w:rPr>
                <w:bCs/>
                <w:i/>
                <w:iCs/>
                <w:color w:val="000000" w:themeColor="text1"/>
                <w:sz w:val="26"/>
                <w:szCs w:val="24"/>
              </w:rPr>
              <w:t>…, ngày     tháng    năm 20…</w:t>
            </w:r>
          </w:p>
        </w:tc>
      </w:tr>
    </w:tbl>
    <w:p w14:paraId="7A08A769" w14:textId="77777777" w:rsidR="00664A22" w:rsidRPr="005B4AAF" w:rsidRDefault="00664A22" w:rsidP="00664A22">
      <w:pPr>
        <w:pStyle w:val="BodyText"/>
        <w:spacing w:before="120"/>
        <w:jc w:val="center"/>
        <w:rPr>
          <w:b/>
          <w:sz w:val="26"/>
        </w:rPr>
      </w:pPr>
    </w:p>
    <w:p w14:paraId="390B5238" w14:textId="77777777" w:rsidR="00664A22" w:rsidRPr="005B4AAF" w:rsidRDefault="00664A22" w:rsidP="00664A22">
      <w:pPr>
        <w:spacing w:beforeLines="20" w:before="48" w:afterLines="20" w:after="48"/>
        <w:jc w:val="both"/>
      </w:pPr>
    </w:p>
    <w:p w14:paraId="025DF78E" w14:textId="77777777" w:rsidR="00664A22" w:rsidRPr="005B4AAF" w:rsidRDefault="00664A22" w:rsidP="00664A22">
      <w:pPr>
        <w:jc w:val="center"/>
        <w:rPr>
          <w:b/>
          <w:bCs/>
        </w:rPr>
      </w:pPr>
      <w:r>
        <w:rPr>
          <w:b/>
          <w:bCs/>
        </w:rPr>
        <w:t xml:space="preserve">ĐỀ CƯƠNG </w:t>
      </w:r>
      <w:r w:rsidRPr="005B4AAF">
        <w:rPr>
          <w:b/>
          <w:bCs/>
        </w:rPr>
        <w:t xml:space="preserve">BÁO CÁO </w:t>
      </w:r>
    </w:p>
    <w:p w14:paraId="69EEA174" w14:textId="77777777" w:rsidR="00A235D3" w:rsidRDefault="00664A22" w:rsidP="00664A22">
      <w:pPr>
        <w:jc w:val="center"/>
        <w:rPr>
          <w:b/>
          <w:bCs/>
        </w:rPr>
      </w:pPr>
      <w:r w:rsidRPr="005B4AAF">
        <w:rPr>
          <w:b/>
          <w:bCs/>
        </w:rPr>
        <w:t xml:space="preserve">KẾT QUẢ THỰC HIỆN CƠ CHẾ TỰ CHỦ </w:t>
      </w:r>
    </w:p>
    <w:p w14:paraId="02B4D90E" w14:textId="77777777" w:rsidR="00664A22" w:rsidRPr="005B4AAF" w:rsidRDefault="00664A22" w:rsidP="00664A22">
      <w:pPr>
        <w:jc w:val="center"/>
        <w:rPr>
          <w:b/>
          <w:bCs/>
        </w:rPr>
      </w:pPr>
      <w:r w:rsidRPr="005B4AAF">
        <w:rPr>
          <w:b/>
          <w:bCs/>
        </w:rPr>
        <w:t>CỦA CÁC TỔ CHỨC KHOA HỌC VÀ CÔNG NGHỆ CÔNG LẬP</w:t>
      </w:r>
    </w:p>
    <w:p w14:paraId="6EF7A681" w14:textId="77777777" w:rsidR="00664A22" w:rsidRPr="005B4AAF" w:rsidRDefault="00664A22" w:rsidP="00664A22">
      <w:pPr>
        <w:jc w:val="center"/>
        <w:rPr>
          <w:b/>
          <w:bCs/>
        </w:rPr>
      </w:pPr>
      <w:r w:rsidRPr="005B4AAF">
        <w:rPr>
          <w:b/>
          <w:bCs/>
        </w:rPr>
        <w:t>NĂM</w:t>
      </w:r>
      <w:r>
        <w:rPr>
          <w:b/>
          <w:bCs/>
        </w:rPr>
        <w:t xml:space="preserve"> 2018</w:t>
      </w:r>
    </w:p>
    <w:p w14:paraId="2DBB9A74" w14:textId="77777777" w:rsidR="00664A22" w:rsidRPr="0047767A" w:rsidRDefault="00664A22" w:rsidP="00664A22">
      <w:pPr>
        <w:spacing w:beforeLines="20" w:before="48" w:afterLines="20" w:after="48"/>
        <w:jc w:val="both"/>
        <w:rPr>
          <w:b/>
        </w:rPr>
      </w:pPr>
      <w:r w:rsidRPr="0047767A">
        <w:rPr>
          <w:b/>
        </w:rPr>
        <w:t>I. Tình hình chung</w:t>
      </w:r>
    </w:p>
    <w:p w14:paraId="11211ACD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1. Tổng số tổ chức KH&amp;CN công lập thuộc quyền quản lý:</w:t>
      </w:r>
      <w:r w:rsidR="00A235D3">
        <w:t>…</w:t>
      </w:r>
      <w:r w:rsidR="00A235D3">
        <w:rPr>
          <w:lang w:val="en-US"/>
        </w:rPr>
        <w:t>.</w:t>
      </w:r>
      <w:r w:rsidRPr="005B4AAF">
        <w:t xml:space="preserve"> tổ chức, trong đó</w:t>
      </w:r>
      <w:r>
        <w:t xml:space="preserve"> đã được phân loại là phê duyệt Phương án tự chủ theo các mức độ:</w:t>
      </w:r>
    </w:p>
    <w:p w14:paraId="3E0DE8F7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- Số tổ chức tự bảo đảm chi thường xuyên và chi đầu tư….. tổ chức</w:t>
      </w:r>
    </w:p>
    <w:p w14:paraId="36AF11F0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- Số tổ chức tự bảo đảm chi thường xuyên:….tổ chức</w:t>
      </w:r>
    </w:p>
    <w:p w14:paraId="75500597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- Số tổ chức tự bảo đảm một phần chi thường xuyên:….tổ chức</w:t>
      </w:r>
    </w:p>
    <w:p w14:paraId="19F37728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- Số tổ chức do Nhà nước bảo đảm chi thường xuyên:….tổ chức</w:t>
      </w:r>
    </w:p>
    <w:p w14:paraId="2C2EF267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 xml:space="preserve">- Số tổ chức </w:t>
      </w:r>
      <w:r w:rsidRPr="005B4AAF">
        <w:rPr>
          <w:color w:val="000000"/>
          <w:lang w:eastAsia="vi-VN"/>
        </w:rPr>
        <w:t>được vận dụng cơ chế tài chính như doanh nghiệp</w:t>
      </w:r>
      <w:r w:rsidRPr="005B4AAF">
        <w:t>:….tổ chức</w:t>
      </w:r>
    </w:p>
    <w:p w14:paraId="20162E17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2. Số tổ chức đã chuyển thành công ty cổ phần:….tổ chức</w:t>
      </w:r>
    </w:p>
    <w:p w14:paraId="0DF2E593" w14:textId="77777777" w:rsidR="00664A22" w:rsidRPr="005B4AAF" w:rsidRDefault="00664A22" w:rsidP="00664A22">
      <w:pPr>
        <w:spacing w:beforeLines="20" w:before="48" w:afterLines="20" w:after="48"/>
        <w:jc w:val="both"/>
        <w:rPr>
          <w:b/>
        </w:rPr>
      </w:pPr>
      <w:r w:rsidRPr="005B4AAF">
        <w:rPr>
          <w:b/>
        </w:rPr>
        <w:t>II. Đánh giá tình hình thực hiện các nội dung tự chủ</w:t>
      </w:r>
    </w:p>
    <w:p w14:paraId="3A5DFB3D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1. Tự chủ về thực hiện nhiệm vụ;</w:t>
      </w:r>
    </w:p>
    <w:p w14:paraId="427C2DE6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2. Tự chủ về tổ chức bộ máy;</w:t>
      </w:r>
    </w:p>
    <w:p w14:paraId="30F9A91F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3. Tự chủ về nhân lực;</w:t>
      </w:r>
    </w:p>
    <w:p w14:paraId="74D9D88F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4. Tự chủ về tài chính;</w:t>
      </w:r>
    </w:p>
    <w:p w14:paraId="6455DF08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5. Tự chủ về quản lý, sử dụng tài sản.</w:t>
      </w:r>
    </w:p>
    <w:p w14:paraId="4D5A2420" w14:textId="77777777" w:rsidR="00664A22" w:rsidRPr="005B4AAF" w:rsidRDefault="00664A22" w:rsidP="00664A22">
      <w:pPr>
        <w:spacing w:beforeLines="20" w:before="48" w:afterLines="20" w:after="48"/>
        <w:jc w:val="both"/>
        <w:rPr>
          <w:b/>
        </w:rPr>
      </w:pPr>
      <w:r w:rsidRPr="005B4AAF">
        <w:rPr>
          <w:b/>
        </w:rPr>
        <w:t>III. Những khó khăn, tồn tại, kiến nghị:</w:t>
      </w:r>
    </w:p>
    <w:p w14:paraId="1628C0E3" w14:textId="77777777" w:rsidR="00664A22" w:rsidRPr="005B4AAF" w:rsidRDefault="00664A22" w:rsidP="00664A22">
      <w:pPr>
        <w:spacing w:beforeLines="20" w:before="48" w:afterLines="20" w:after="4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503"/>
      </w:tblGrid>
      <w:tr w:rsidR="00664A22" w:rsidRPr="005B4AAF" w14:paraId="0EB0EBEA" w14:textId="77777777" w:rsidTr="007260DF">
        <w:tc>
          <w:tcPr>
            <w:tcW w:w="4503" w:type="dxa"/>
          </w:tcPr>
          <w:p w14:paraId="347C6F1A" w14:textId="77777777" w:rsidR="00664A22" w:rsidRPr="00664A22" w:rsidRDefault="00664A22" w:rsidP="007260DF">
            <w:pPr>
              <w:spacing w:beforeLines="20" w:before="48" w:afterLines="20" w:after="48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.</w:t>
            </w:r>
          </w:p>
        </w:tc>
        <w:tc>
          <w:tcPr>
            <w:tcW w:w="4503" w:type="dxa"/>
          </w:tcPr>
          <w:p w14:paraId="24BEF97C" w14:textId="77777777" w:rsidR="00664A22" w:rsidRPr="005B4AAF" w:rsidRDefault="00664A22" w:rsidP="007260DF">
            <w:pPr>
              <w:spacing w:beforeLines="20" w:before="48" w:afterLines="20" w:after="48"/>
              <w:jc w:val="center"/>
              <w:rPr>
                <w:i/>
                <w:iCs/>
              </w:rPr>
            </w:pPr>
            <w:r w:rsidRPr="005B4AAF">
              <w:rPr>
                <w:i/>
                <w:iCs/>
              </w:rPr>
              <w:t>......... Ngày.... tháng.... năm.....</w:t>
            </w:r>
          </w:p>
          <w:p w14:paraId="4D75D6FF" w14:textId="77777777" w:rsidR="00664A22" w:rsidRPr="005B4AAF" w:rsidRDefault="00664A22" w:rsidP="007260DF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5B4AAF">
              <w:rPr>
                <w:b/>
                <w:bCs/>
              </w:rPr>
              <w:t xml:space="preserve">THỦ TRƯỞNG </w:t>
            </w:r>
          </w:p>
          <w:p w14:paraId="3CC5E362" w14:textId="77777777" w:rsidR="00664A22" w:rsidRPr="005B4AAF" w:rsidRDefault="00664A22" w:rsidP="007260DF">
            <w:pPr>
              <w:spacing w:beforeLines="20" w:before="48" w:afterLines="20" w:after="48"/>
              <w:jc w:val="center"/>
              <w:rPr>
                <w:i/>
                <w:iCs/>
              </w:rPr>
            </w:pPr>
            <w:r w:rsidRPr="005B4AAF">
              <w:rPr>
                <w:i/>
                <w:iCs/>
              </w:rPr>
              <w:t>(Ký tên đóng dấu)</w:t>
            </w:r>
          </w:p>
        </w:tc>
      </w:tr>
    </w:tbl>
    <w:p w14:paraId="34572429" w14:textId="77777777" w:rsidR="00664A22" w:rsidRPr="005B4AAF" w:rsidRDefault="00664A22" w:rsidP="00664A22">
      <w:pPr>
        <w:spacing w:beforeLines="20" w:before="48" w:afterLines="20" w:after="48"/>
        <w:jc w:val="both"/>
      </w:pPr>
    </w:p>
    <w:p w14:paraId="0E12FC8F" w14:textId="77777777" w:rsidR="00664A22" w:rsidRPr="005B4AAF" w:rsidRDefault="00664A22" w:rsidP="00664A22">
      <w:pPr>
        <w:spacing w:beforeLines="20" w:before="48" w:afterLines="20" w:after="48"/>
        <w:jc w:val="both"/>
      </w:pPr>
    </w:p>
    <w:p w14:paraId="096FAE41" w14:textId="77777777" w:rsidR="00664A22" w:rsidRPr="005B4AAF" w:rsidRDefault="00664A22" w:rsidP="00664A22">
      <w:pPr>
        <w:spacing w:beforeLines="20" w:before="48" w:afterLines="20" w:after="48"/>
        <w:jc w:val="both"/>
        <w:sectPr w:rsidR="00664A22" w:rsidRPr="005B4AAF" w:rsidSect="00670488">
          <w:footerReference w:type="even" r:id="rId8"/>
          <w:footerReference w:type="default" r:id="rId9"/>
          <w:pgSz w:w="11907" w:h="16840" w:code="9"/>
          <w:pgMar w:top="1276" w:right="1134" w:bottom="992" w:left="1418" w:header="720" w:footer="720" w:gutter="0"/>
          <w:cols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68"/>
        <w:gridCol w:w="7599"/>
      </w:tblGrid>
      <w:tr w:rsidR="00664A22" w:rsidRPr="005B4AAF" w14:paraId="75F738F5" w14:textId="77777777" w:rsidTr="007260DF">
        <w:tc>
          <w:tcPr>
            <w:tcW w:w="6968" w:type="dxa"/>
            <w:shd w:val="clear" w:color="auto" w:fill="auto"/>
          </w:tcPr>
          <w:p w14:paraId="1C7C9ED9" w14:textId="77777777" w:rsidR="00664A22" w:rsidRPr="005B4AAF" w:rsidRDefault="00664A22" w:rsidP="007260DF">
            <w:pPr>
              <w:spacing w:beforeLines="20" w:before="48" w:afterLines="20" w:after="48"/>
              <w:jc w:val="both"/>
              <w:rPr>
                <w:b/>
              </w:rPr>
            </w:pPr>
            <w:r w:rsidRPr="005B4AAF">
              <w:rPr>
                <w:b/>
              </w:rPr>
              <w:lastRenderedPageBreak/>
              <w:t>Cơ quan chủ quản</w:t>
            </w:r>
          </w:p>
        </w:tc>
        <w:tc>
          <w:tcPr>
            <w:tcW w:w="7599" w:type="dxa"/>
            <w:shd w:val="clear" w:color="auto" w:fill="auto"/>
          </w:tcPr>
          <w:p w14:paraId="73E6BD40" w14:textId="77777777" w:rsidR="00664A22" w:rsidRPr="005B4AAF" w:rsidRDefault="00664A22" w:rsidP="00664A22">
            <w:pPr>
              <w:spacing w:beforeLines="20" w:before="48" w:afterLines="20" w:after="48"/>
              <w:jc w:val="right"/>
              <w:rPr>
                <w:b/>
              </w:rPr>
            </w:pPr>
            <w:r w:rsidRPr="005B4AAF">
              <w:rPr>
                <w:b/>
              </w:rPr>
              <w:t xml:space="preserve">Biểu </w:t>
            </w:r>
            <w:r>
              <w:rPr>
                <w:b/>
                <w:lang w:val="en-US"/>
              </w:rPr>
              <w:t xml:space="preserve">số </w:t>
            </w:r>
            <w:r>
              <w:rPr>
                <w:b/>
              </w:rPr>
              <w:t xml:space="preserve">01 </w:t>
            </w:r>
          </w:p>
        </w:tc>
      </w:tr>
      <w:tr w:rsidR="00664A22" w:rsidRPr="005B4AAF" w14:paraId="6D5D3298" w14:textId="77777777" w:rsidTr="007260DF">
        <w:tc>
          <w:tcPr>
            <w:tcW w:w="14567" w:type="dxa"/>
            <w:gridSpan w:val="2"/>
            <w:shd w:val="clear" w:color="auto" w:fill="auto"/>
          </w:tcPr>
          <w:p w14:paraId="285100D2" w14:textId="77777777" w:rsidR="00664A22" w:rsidRPr="005B4AAF" w:rsidRDefault="00664A22" w:rsidP="007260DF">
            <w:pPr>
              <w:jc w:val="center"/>
              <w:rPr>
                <w:b/>
                <w:bCs/>
              </w:rPr>
            </w:pPr>
            <w:r w:rsidRPr="005B4AAF">
              <w:rPr>
                <w:b/>
              </w:rPr>
              <w:t xml:space="preserve">BIỂU TỔNG HỢP </w:t>
            </w:r>
          </w:p>
          <w:p w14:paraId="46994ED5" w14:textId="77777777" w:rsidR="00664A22" w:rsidRPr="005B4AAF" w:rsidRDefault="00664A22" w:rsidP="007260DF">
            <w:pPr>
              <w:jc w:val="center"/>
              <w:rPr>
                <w:b/>
                <w:bCs/>
              </w:rPr>
            </w:pPr>
            <w:r w:rsidRPr="005B4AAF">
              <w:rPr>
                <w:b/>
                <w:bCs/>
              </w:rPr>
              <w:t>KẾT QUẢ THỰC HIỆN CƠ CHẾ TỰ CHỦ CỦA CÁC TỔ CHỨC KHOA HỌC VÀ CÔNG NGHỆ CÔNG LẬP</w:t>
            </w:r>
          </w:p>
          <w:p w14:paraId="0272135B" w14:textId="77777777" w:rsidR="00664A22" w:rsidRPr="005B4AAF" w:rsidRDefault="00664A22" w:rsidP="007260DF">
            <w:pPr>
              <w:spacing w:beforeLines="20" w:before="48" w:afterLines="20" w:after="48"/>
              <w:jc w:val="center"/>
              <w:rPr>
                <w:bCs/>
                <w:i/>
              </w:rPr>
            </w:pPr>
            <w:r w:rsidRPr="005B4AAF">
              <w:rPr>
                <w:b/>
                <w:bCs/>
              </w:rPr>
              <w:t>NĂ</w:t>
            </w:r>
            <w:r>
              <w:rPr>
                <w:b/>
                <w:bCs/>
              </w:rPr>
              <w:t>M 2018</w:t>
            </w:r>
          </w:p>
        </w:tc>
      </w:tr>
    </w:tbl>
    <w:p w14:paraId="2B6AD554" w14:textId="77777777" w:rsidR="00664A22" w:rsidRPr="005B4AAF" w:rsidRDefault="00664A22" w:rsidP="00664A22">
      <w:pPr>
        <w:spacing w:beforeLines="20" w:before="48" w:afterLines="20" w:after="48"/>
        <w:jc w:val="both"/>
      </w:pPr>
    </w:p>
    <w:p w14:paraId="3C86B57B" w14:textId="77777777" w:rsidR="00664A22" w:rsidRPr="005B4AAF" w:rsidRDefault="00664A22" w:rsidP="00664A22">
      <w:pPr>
        <w:spacing w:beforeLines="20" w:before="48" w:afterLines="20" w:after="48"/>
        <w:jc w:val="center"/>
        <w:rPr>
          <w:b/>
        </w:rPr>
      </w:pPr>
    </w:p>
    <w:tbl>
      <w:tblPr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593"/>
        <w:gridCol w:w="1158"/>
        <w:gridCol w:w="1188"/>
        <w:gridCol w:w="1204"/>
        <w:gridCol w:w="1211"/>
        <w:gridCol w:w="1213"/>
        <w:gridCol w:w="1216"/>
        <w:gridCol w:w="1166"/>
        <w:gridCol w:w="1167"/>
        <w:gridCol w:w="1166"/>
        <w:gridCol w:w="836"/>
      </w:tblGrid>
      <w:tr w:rsidR="00664A22" w:rsidRPr="00551208" w14:paraId="5AE3A703" w14:textId="77777777" w:rsidTr="007260DF">
        <w:trPr>
          <w:trHeight w:val="2446"/>
          <w:tblHeader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6ED11D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FD23D0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Tên đơn vị</w:t>
            </w:r>
          </w:p>
        </w:tc>
        <w:tc>
          <w:tcPr>
            <w:tcW w:w="1158" w:type="dxa"/>
            <w:vAlign w:val="center"/>
          </w:tcPr>
          <w:p w14:paraId="5F7ADEF2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phê duyệt phương án tự chủ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7C7E1BA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Chi thường xuyên được Nhà nước hỗ trợ</w:t>
            </w:r>
          </w:p>
          <w:p w14:paraId="1A2B610F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1204" w:type="dxa"/>
            <w:vAlign w:val="center"/>
          </w:tcPr>
          <w:p w14:paraId="0D3730A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Số lượng người làm việc được phê duyệt (người)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953277B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Nguồn thu sự nghiệp (đồng)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61E49D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Tổng kinh phí chi thường xuyên (đồng)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304754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Chênh lệch thu –chi (đồng)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D1333E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Trích quỹ phát triển hoạt động sự nghiệp (đồng)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4B9FC8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Trích quỹ thu nhập tăng thêm</w:t>
            </w:r>
          </w:p>
          <w:p w14:paraId="5E1AA7C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FA469F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551208">
              <w:rPr>
                <w:b/>
                <w:sz w:val="24"/>
                <w:szCs w:val="24"/>
              </w:rPr>
              <w:t xml:space="preserve">Trích quỹ Quỹ </w:t>
            </w:r>
            <w:r w:rsidRPr="00551208">
              <w:rPr>
                <w:b/>
                <w:color w:val="000000"/>
                <w:sz w:val="24"/>
                <w:szCs w:val="24"/>
                <w:lang w:eastAsia="vi-VN"/>
              </w:rPr>
              <w:t>khen thưởng và Quỹ phúc lợi</w:t>
            </w:r>
          </w:p>
          <w:p w14:paraId="21822AA9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9AB4786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Ghi chú</w:t>
            </w:r>
          </w:p>
        </w:tc>
      </w:tr>
      <w:tr w:rsidR="00664A22" w:rsidRPr="00551208" w14:paraId="6AB17C62" w14:textId="77777777" w:rsidTr="007260DF">
        <w:trPr>
          <w:tblHeader/>
          <w:jc w:val="center"/>
        </w:trPr>
        <w:tc>
          <w:tcPr>
            <w:tcW w:w="687" w:type="dxa"/>
            <w:shd w:val="clear" w:color="auto" w:fill="auto"/>
          </w:tcPr>
          <w:p w14:paraId="6A8AF4E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93" w:type="dxa"/>
            <w:shd w:val="clear" w:color="auto" w:fill="auto"/>
          </w:tcPr>
          <w:p w14:paraId="6FE33C4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7B8D611C" w14:textId="77777777" w:rsidR="00664A22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14:paraId="79D37B36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14:paraId="412AB33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14:paraId="1E2919EC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14:paraId="29D43246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6" w:type="dxa"/>
            <w:shd w:val="clear" w:color="auto" w:fill="auto"/>
          </w:tcPr>
          <w:p w14:paraId="4C99827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14:paraId="382F03AB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shd w:val="clear" w:color="auto" w:fill="auto"/>
          </w:tcPr>
          <w:p w14:paraId="7EAC9B4C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14:paraId="3ECEAD3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6" w:type="dxa"/>
            <w:shd w:val="clear" w:color="auto" w:fill="auto"/>
          </w:tcPr>
          <w:p w14:paraId="19D710F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64A22" w:rsidRPr="00551208" w14:paraId="66DBC24C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35FDBA75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93" w:type="dxa"/>
            <w:shd w:val="clear" w:color="auto" w:fill="auto"/>
          </w:tcPr>
          <w:p w14:paraId="61E6E1D5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Tổ chức tự bảo đảm chi thường xuyên và chi đầu tư</w:t>
            </w:r>
          </w:p>
        </w:tc>
        <w:tc>
          <w:tcPr>
            <w:tcW w:w="1158" w:type="dxa"/>
          </w:tcPr>
          <w:p w14:paraId="7172A595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64732F9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047B5F64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C072625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094F105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39339F1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C6B375C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08377D85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3D71A87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7E218442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551208" w14:paraId="6CDA6F8E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17B9D439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14:paraId="4F0F56CA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Viện….</w:t>
            </w:r>
          </w:p>
        </w:tc>
        <w:tc>
          <w:tcPr>
            <w:tcW w:w="1158" w:type="dxa"/>
          </w:tcPr>
          <w:p w14:paraId="1A81532F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E60F6B5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8E5664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33919A9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73E57DA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46128334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F402E64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6C409DA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5EBE12A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4529BA3C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551208" w14:paraId="1F749CA7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12F679AC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14:paraId="14A6824B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Trung tâm…..</w:t>
            </w:r>
          </w:p>
        </w:tc>
        <w:tc>
          <w:tcPr>
            <w:tcW w:w="1158" w:type="dxa"/>
          </w:tcPr>
          <w:p w14:paraId="52E143AC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6EE01D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3C86AB9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AB2ECB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0D30C49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22F3661F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EA177B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437BB4FA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BDAA585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0E0CE332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551208" w14:paraId="3BC6C86F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57AA81F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593" w:type="dxa"/>
            <w:shd w:val="clear" w:color="auto" w:fill="auto"/>
          </w:tcPr>
          <w:p w14:paraId="4347DB22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 xml:space="preserve">Tổ chức tự bảo đảm chi thường xuyên </w:t>
            </w:r>
          </w:p>
        </w:tc>
        <w:tc>
          <w:tcPr>
            <w:tcW w:w="1158" w:type="dxa"/>
          </w:tcPr>
          <w:p w14:paraId="36AE865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0655D8C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2BC2B3C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6778A78C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1AC08B2A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67A793E9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2E240B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5CD8811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8DE4C4A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03219E69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</w:tr>
      <w:tr w:rsidR="00664A22" w:rsidRPr="00551208" w14:paraId="0E48F8C5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54041D32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14:paraId="3CE0F3F6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Viện….</w:t>
            </w:r>
          </w:p>
        </w:tc>
        <w:tc>
          <w:tcPr>
            <w:tcW w:w="1158" w:type="dxa"/>
          </w:tcPr>
          <w:p w14:paraId="1CFBF45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08D89A0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7898ABEB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14083FE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1B871E43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29A0B86C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15CFD709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617938E7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288DE72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57CA7DC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551208" w14:paraId="7B59311B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207C5923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14:paraId="5D7456B3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Trung tâm…..</w:t>
            </w:r>
          </w:p>
        </w:tc>
        <w:tc>
          <w:tcPr>
            <w:tcW w:w="1158" w:type="dxa"/>
          </w:tcPr>
          <w:p w14:paraId="532EF9B4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4C2E3EB7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528C18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7954A16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2547F30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54422C0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99EF683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3263B264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35BF8603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0F84F935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551208" w14:paraId="602CD845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27BDC442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 xml:space="preserve">III </w:t>
            </w:r>
          </w:p>
        </w:tc>
        <w:tc>
          <w:tcPr>
            <w:tcW w:w="2593" w:type="dxa"/>
            <w:shd w:val="clear" w:color="auto" w:fill="auto"/>
          </w:tcPr>
          <w:p w14:paraId="361EDDBC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 xml:space="preserve">Tổ chức tự bảo đảm một phần chi thường </w:t>
            </w:r>
            <w:r w:rsidRPr="00551208">
              <w:rPr>
                <w:b/>
                <w:sz w:val="24"/>
                <w:szCs w:val="24"/>
              </w:rPr>
              <w:lastRenderedPageBreak/>
              <w:t xml:space="preserve">xuyên </w:t>
            </w:r>
          </w:p>
        </w:tc>
        <w:tc>
          <w:tcPr>
            <w:tcW w:w="1158" w:type="dxa"/>
          </w:tcPr>
          <w:p w14:paraId="592D534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3ADFDC46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9124657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D215A7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5397449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6D2E4C42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4307B29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72F19F0B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3A6F705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6034AF1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551208" w14:paraId="353F5587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3371B8A4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14:paraId="2CC542CC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Viện….</w:t>
            </w:r>
          </w:p>
        </w:tc>
        <w:tc>
          <w:tcPr>
            <w:tcW w:w="1158" w:type="dxa"/>
          </w:tcPr>
          <w:p w14:paraId="26A05012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F2C92B6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C05379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F329637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22B98736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4284E42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F329013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51CE2129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BDB1043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4E0BC98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551208" w14:paraId="001AA4A5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59C0DDD4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14:paraId="570AFA49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Trung tâm…..</w:t>
            </w:r>
          </w:p>
        </w:tc>
        <w:tc>
          <w:tcPr>
            <w:tcW w:w="1158" w:type="dxa"/>
          </w:tcPr>
          <w:p w14:paraId="5B30AE6A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75A007EC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75CECC3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62F3AA69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38DD797A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238A166A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38A92D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7630DE2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BC7955F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42BA4CA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551208" w14:paraId="0757CBAC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192AED7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 xml:space="preserve">III </w:t>
            </w:r>
          </w:p>
        </w:tc>
        <w:tc>
          <w:tcPr>
            <w:tcW w:w="2593" w:type="dxa"/>
            <w:shd w:val="clear" w:color="auto" w:fill="auto"/>
          </w:tcPr>
          <w:p w14:paraId="1EE599F3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 xml:space="preserve">Tổ chức do Nhà nước bảo đảm chi thường xuyên </w:t>
            </w:r>
          </w:p>
        </w:tc>
        <w:tc>
          <w:tcPr>
            <w:tcW w:w="1158" w:type="dxa"/>
          </w:tcPr>
          <w:p w14:paraId="694FB056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312CB3FA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B01446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1AAA014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0700D7AB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465E75CA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30D9A8D7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292F0D82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D26000F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05DCEC09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551208" w14:paraId="3DC2E904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4E2D3404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14:paraId="37314F93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Viện….</w:t>
            </w:r>
          </w:p>
        </w:tc>
        <w:tc>
          <w:tcPr>
            <w:tcW w:w="1158" w:type="dxa"/>
          </w:tcPr>
          <w:p w14:paraId="79C6973C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2A4DB05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9734355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75EAD8A9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4D86C1DB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45C7CF24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1D627717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657F6D1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48A07D7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1E5BAB2F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551208" w14:paraId="6CCAF0F0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7972081B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14:paraId="26ADE2DB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Trung tâm…..</w:t>
            </w:r>
          </w:p>
        </w:tc>
        <w:tc>
          <w:tcPr>
            <w:tcW w:w="1158" w:type="dxa"/>
          </w:tcPr>
          <w:p w14:paraId="77E4A686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19D56103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9F76D2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142372CC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2EF7B8BA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70768F62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F679E5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1531125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1699850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1A91F75A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551208" w14:paraId="4455CFB6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408A1EB3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593" w:type="dxa"/>
            <w:shd w:val="clear" w:color="auto" w:fill="auto"/>
          </w:tcPr>
          <w:p w14:paraId="0DC88815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 xml:space="preserve">Tổ chức </w:t>
            </w:r>
            <w:r w:rsidRPr="00551208">
              <w:rPr>
                <w:b/>
                <w:color w:val="000000"/>
                <w:sz w:val="24"/>
                <w:szCs w:val="24"/>
                <w:lang w:eastAsia="vi-VN"/>
              </w:rPr>
              <w:t>được vận dụng cơ chế tài chính như doanh nghiệp</w:t>
            </w:r>
          </w:p>
        </w:tc>
        <w:tc>
          <w:tcPr>
            <w:tcW w:w="1158" w:type="dxa"/>
          </w:tcPr>
          <w:p w14:paraId="611932F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1EC432E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7E26CBC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747262C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6345520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7567A9D5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4EB366F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6E940315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3F4736C3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2A0CB3A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</w:tr>
      <w:tr w:rsidR="00664A22" w:rsidRPr="00551208" w14:paraId="699EBFF1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2B0E471F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14:paraId="5DCB271C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Viện….</w:t>
            </w:r>
          </w:p>
        </w:tc>
        <w:tc>
          <w:tcPr>
            <w:tcW w:w="1158" w:type="dxa"/>
          </w:tcPr>
          <w:p w14:paraId="55A83583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3119C259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4441AF6B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6F3629B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621A99C4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3189DCA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10E2D474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68FD1B3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108F15B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5F1FFFA2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551208" w14:paraId="50E2BCFB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0A367571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14:paraId="66443150" w14:textId="77777777" w:rsidR="00664A22" w:rsidRPr="00551208" w:rsidRDefault="00664A22" w:rsidP="007260DF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Trung tâm…..</w:t>
            </w:r>
          </w:p>
        </w:tc>
        <w:tc>
          <w:tcPr>
            <w:tcW w:w="1158" w:type="dxa"/>
          </w:tcPr>
          <w:p w14:paraId="6124ABEB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6E438C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0C620A8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83B6CCF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0ACA13C6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05654CDA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1A420A55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72932F2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1383CD13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425EFB7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</w:tbl>
    <w:p w14:paraId="2578C978" w14:textId="77777777" w:rsidR="00664A22" w:rsidRDefault="00664A22" w:rsidP="00664A22">
      <w:pPr>
        <w:spacing w:before="120" w:after="120"/>
        <w:ind w:firstLine="709"/>
      </w:pPr>
    </w:p>
    <w:p w14:paraId="25D5C3BB" w14:textId="77777777" w:rsidR="00664A22" w:rsidRDefault="00664A22" w:rsidP="00664A22">
      <w:pPr>
        <w:spacing w:before="120" w:after="120"/>
        <w:ind w:firstLine="709"/>
      </w:pPr>
    </w:p>
    <w:p w14:paraId="14C2AD2F" w14:textId="77777777" w:rsidR="00664A22" w:rsidRDefault="00664A22" w:rsidP="00664A22">
      <w:pPr>
        <w:spacing w:before="120" w:after="120"/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68"/>
        <w:gridCol w:w="7599"/>
      </w:tblGrid>
      <w:tr w:rsidR="00664A22" w:rsidRPr="005B4AAF" w14:paraId="23CF6384" w14:textId="77777777" w:rsidTr="007260DF">
        <w:tc>
          <w:tcPr>
            <w:tcW w:w="6968" w:type="dxa"/>
            <w:shd w:val="clear" w:color="auto" w:fill="auto"/>
          </w:tcPr>
          <w:p w14:paraId="0B7AAC29" w14:textId="77777777" w:rsidR="00664A22" w:rsidRPr="005B4AAF" w:rsidRDefault="00664A22" w:rsidP="007260DF">
            <w:pPr>
              <w:spacing w:beforeLines="20" w:before="48" w:afterLines="20" w:after="48"/>
              <w:jc w:val="both"/>
              <w:rPr>
                <w:b/>
              </w:rPr>
            </w:pPr>
            <w:r w:rsidRPr="005B4AAF">
              <w:rPr>
                <w:b/>
              </w:rPr>
              <w:lastRenderedPageBreak/>
              <w:t>Cơ quan chủ quản</w:t>
            </w:r>
          </w:p>
        </w:tc>
        <w:tc>
          <w:tcPr>
            <w:tcW w:w="7599" w:type="dxa"/>
            <w:shd w:val="clear" w:color="auto" w:fill="auto"/>
          </w:tcPr>
          <w:p w14:paraId="7C2B4A54" w14:textId="77777777" w:rsidR="00664A22" w:rsidRPr="005B4AAF" w:rsidRDefault="00664A22" w:rsidP="00664A22">
            <w:pPr>
              <w:spacing w:beforeLines="20" w:before="48" w:afterLines="20" w:after="48"/>
              <w:jc w:val="right"/>
              <w:rPr>
                <w:b/>
              </w:rPr>
            </w:pPr>
            <w:r w:rsidRPr="005B4AAF">
              <w:rPr>
                <w:b/>
              </w:rPr>
              <w:t xml:space="preserve">Biểu </w:t>
            </w:r>
            <w:r>
              <w:rPr>
                <w:b/>
                <w:lang w:val="en-US"/>
              </w:rPr>
              <w:t xml:space="preserve">số </w:t>
            </w:r>
            <w:r>
              <w:rPr>
                <w:b/>
              </w:rPr>
              <w:t xml:space="preserve">02 </w:t>
            </w:r>
          </w:p>
        </w:tc>
      </w:tr>
      <w:tr w:rsidR="00664A22" w:rsidRPr="005B4AAF" w14:paraId="3579CF7E" w14:textId="77777777" w:rsidTr="007260DF">
        <w:tc>
          <w:tcPr>
            <w:tcW w:w="14567" w:type="dxa"/>
            <w:gridSpan w:val="2"/>
            <w:shd w:val="clear" w:color="auto" w:fill="auto"/>
          </w:tcPr>
          <w:p w14:paraId="6629811D" w14:textId="77777777" w:rsidR="00664A22" w:rsidRPr="005B4AAF" w:rsidRDefault="00664A22" w:rsidP="007260DF">
            <w:pPr>
              <w:jc w:val="center"/>
              <w:rPr>
                <w:b/>
                <w:bCs/>
              </w:rPr>
            </w:pPr>
            <w:r w:rsidRPr="005B4AAF">
              <w:rPr>
                <w:b/>
              </w:rPr>
              <w:t xml:space="preserve">BIỂU TỔNG HỢP </w:t>
            </w:r>
          </w:p>
          <w:p w14:paraId="614B1E48" w14:textId="77777777" w:rsidR="00664A22" w:rsidRPr="0047767A" w:rsidRDefault="00664A22" w:rsidP="007260DF">
            <w:pPr>
              <w:jc w:val="center"/>
              <w:rPr>
                <w:b/>
                <w:bCs/>
                <w:sz w:val="26"/>
                <w:szCs w:val="26"/>
              </w:rPr>
            </w:pPr>
            <w:r w:rsidRPr="0047767A">
              <w:rPr>
                <w:b/>
                <w:bCs/>
                <w:sz w:val="26"/>
                <w:szCs w:val="26"/>
              </w:rPr>
              <w:t>KẾT QUẢ THỰC HIỆN CHUYỂN TỔ CHỨC KHOA HỌC VÀ CÔNG NGHỆ CÔNG LẬP THÀNH CÔNG TY CỔ PHẦN</w:t>
            </w:r>
          </w:p>
          <w:p w14:paraId="19D5ADD0" w14:textId="77777777" w:rsidR="00664A22" w:rsidRPr="005B4AAF" w:rsidRDefault="00664A22" w:rsidP="007260DF">
            <w:pPr>
              <w:spacing w:beforeLines="20" w:before="48" w:afterLines="20" w:after="48"/>
              <w:jc w:val="center"/>
              <w:rPr>
                <w:bCs/>
                <w:i/>
              </w:rPr>
            </w:pPr>
            <w:r w:rsidRPr="0047767A">
              <w:rPr>
                <w:b/>
                <w:bCs/>
                <w:sz w:val="26"/>
              </w:rPr>
              <w:t>NĂ</w:t>
            </w:r>
            <w:r>
              <w:rPr>
                <w:b/>
                <w:bCs/>
                <w:sz w:val="26"/>
              </w:rPr>
              <w:t>M 2018</w:t>
            </w:r>
          </w:p>
        </w:tc>
      </w:tr>
    </w:tbl>
    <w:p w14:paraId="1D19E0D4" w14:textId="77777777" w:rsidR="00664A22" w:rsidRPr="005B4AAF" w:rsidRDefault="00664A22" w:rsidP="00664A22">
      <w:pPr>
        <w:spacing w:beforeLines="20" w:before="48" w:afterLines="20" w:after="48"/>
        <w:jc w:val="both"/>
      </w:pPr>
    </w:p>
    <w:p w14:paraId="04D2E682" w14:textId="77777777" w:rsidR="00664A22" w:rsidRPr="005B4AAF" w:rsidRDefault="00664A22" w:rsidP="00664A22">
      <w:pPr>
        <w:spacing w:beforeLines="20" w:before="48" w:afterLines="20" w:after="48"/>
        <w:jc w:val="center"/>
        <w:rPr>
          <w:b/>
        </w:r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00"/>
        <w:gridCol w:w="1300"/>
        <w:gridCol w:w="1334"/>
        <w:gridCol w:w="1201"/>
        <w:gridCol w:w="1334"/>
        <w:gridCol w:w="1151"/>
        <w:gridCol w:w="1043"/>
        <w:gridCol w:w="1166"/>
        <w:gridCol w:w="1167"/>
        <w:gridCol w:w="1561"/>
        <w:gridCol w:w="623"/>
      </w:tblGrid>
      <w:tr w:rsidR="00664A22" w:rsidRPr="00551208" w14:paraId="6CFF534F" w14:textId="77777777" w:rsidTr="007260DF">
        <w:trPr>
          <w:trHeight w:val="1976"/>
          <w:tblHeader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9E1B343" w14:textId="77777777" w:rsidR="00664A22" w:rsidRPr="00551208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2A6E75B" w14:textId="77777777" w:rsidR="00664A22" w:rsidRPr="00551208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tổ chức KH&amp;CN trước khi chuyển thành công ty cổ phần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8067BFA" w14:textId="77777777" w:rsidR="00664A22" w:rsidRPr="00551208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công ty cổ phần</w:t>
            </w:r>
          </w:p>
        </w:tc>
        <w:tc>
          <w:tcPr>
            <w:tcW w:w="1334" w:type="dxa"/>
            <w:vAlign w:val="center"/>
          </w:tcPr>
          <w:p w14:paraId="5BCF1191" w14:textId="77777777" w:rsidR="00664A22" w:rsidRPr="00551208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phê duyệt phương án chuyển đổi</w:t>
            </w:r>
          </w:p>
        </w:tc>
        <w:tc>
          <w:tcPr>
            <w:tcW w:w="1201" w:type="dxa"/>
            <w:vAlign w:val="center"/>
          </w:tcPr>
          <w:p w14:paraId="31E1C929" w14:textId="77777777" w:rsidR="00664A22" w:rsidRPr="00551208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Vốn điều lệ (đồng)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DEEE96F" w14:textId="77777777" w:rsidR="00664A22" w:rsidRPr="00551208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Phần vốn góp của Nhà nước trong vốn điều lệ (đồng)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17E225E" w14:textId="77777777" w:rsidR="00664A22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doanh thu</w:t>
            </w:r>
          </w:p>
          <w:p w14:paraId="2EF917DD" w14:textId="77777777" w:rsidR="00664A22" w:rsidRPr="00551208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515371A" w14:textId="77777777" w:rsidR="00664A22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chi phí</w:t>
            </w:r>
          </w:p>
          <w:p w14:paraId="39EFB4AA" w14:textId="77777777" w:rsidR="00664A22" w:rsidRPr="00551208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BF2BDE4" w14:textId="77777777" w:rsidR="00664A22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Lợi nhuận trước thuế</w:t>
            </w:r>
          </w:p>
          <w:p w14:paraId="6A6BAF63" w14:textId="77777777" w:rsidR="00664A22" w:rsidRPr="00551208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03467D2" w14:textId="77777777" w:rsidR="00664A22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khoản nộp ngân sách nhà nước</w:t>
            </w:r>
          </w:p>
          <w:p w14:paraId="357FAA9F" w14:textId="77777777" w:rsidR="00664A22" w:rsidRPr="00551208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DC16C9A" w14:textId="77777777" w:rsidR="00664A22" w:rsidRPr="00551208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 nhập bình quan của người lao động (đồng/tháng)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0703DCB" w14:textId="77777777" w:rsidR="00664A22" w:rsidRPr="00551208" w:rsidRDefault="00664A22" w:rsidP="007260DF">
            <w:pPr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Ghi chú</w:t>
            </w:r>
          </w:p>
        </w:tc>
      </w:tr>
      <w:tr w:rsidR="00664A22" w:rsidRPr="00551208" w14:paraId="71146E3C" w14:textId="77777777" w:rsidTr="007260DF">
        <w:trPr>
          <w:tblHeader/>
          <w:jc w:val="center"/>
        </w:trPr>
        <w:tc>
          <w:tcPr>
            <w:tcW w:w="687" w:type="dxa"/>
            <w:shd w:val="clear" w:color="auto" w:fill="auto"/>
          </w:tcPr>
          <w:p w14:paraId="1A2BF13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400" w:type="dxa"/>
            <w:shd w:val="clear" w:color="auto" w:fill="auto"/>
          </w:tcPr>
          <w:p w14:paraId="22D299F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046A36D0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14:paraId="79C56A01" w14:textId="77777777" w:rsidR="00664A22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14:paraId="25809B28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14:paraId="51CD0B7F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14:paraId="423EE94B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3" w:type="dxa"/>
            <w:shd w:val="clear" w:color="auto" w:fill="auto"/>
          </w:tcPr>
          <w:p w14:paraId="0288BA24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14:paraId="5259AD07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shd w:val="clear" w:color="auto" w:fill="auto"/>
          </w:tcPr>
          <w:p w14:paraId="554FB6FE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1" w:type="dxa"/>
            <w:shd w:val="clear" w:color="auto" w:fill="auto"/>
          </w:tcPr>
          <w:p w14:paraId="6E2C09C2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14:paraId="2A7F4F5D" w14:textId="77777777" w:rsidR="00664A22" w:rsidRPr="00551208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64A22" w:rsidRPr="0047767A" w14:paraId="2ED5AB4F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37D5F0A1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</w:tcPr>
          <w:p w14:paraId="257D1BA5" w14:textId="77777777" w:rsidR="00664A22" w:rsidRPr="0047767A" w:rsidRDefault="00664A22" w:rsidP="007260DF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tâm…</w:t>
            </w:r>
          </w:p>
        </w:tc>
        <w:tc>
          <w:tcPr>
            <w:tcW w:w="1300" w:type="dxa"/>
            <w:shd w:val="clear" w:color="auto" w:fill="auto"/>
          </w:tcPr>
          <w:p w14:paraId="4B9A4389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ty…</w:t>
            </w:r>
          </w:p>
        </w:tc>
        <w:tc>
          <w:tcPr>
            <w:tcW w:w="1334" w:type="dxa"/>
          </w:tcPr>
          <w:p w14:paraId="781DBA41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14:paraId="277F4780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58E6C4F4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81E9B1C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14:paraId="39314C2D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33442D5F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598D52E0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1DB15283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36B73E16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47767A" w14:paraId="14250A48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5619BCF4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 w14:paraId="3472D2E1" w14:textId="77777777" w:rsidR="00664A22" w:rsidRPr="0047767A" w:rsidRDefault="00664A22" w:rsidP="007260DF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Viện….</w:t>
            </w:r>
          </w:p>
        </w:tc>
        <w:tc>
          <w:tcPr>
            <w:tcW w:w="1300" w:type="dxa"/>
            <w:shd w:val="clear" w:color="auto" w:fill="auto"/>
          </w:tcPr>
          <w:p w14:paraId="3410CD58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ty…</w:t>
            </w:r>
          </w:p>
        </w:tc>
        <w:tc>
          <w:tcPr>
            <w:tcW w:w="1334" w:type="dxa"/>
          </w:tcPr>
          <w:p w14:paraId="03A26703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14:paraId="0856A0DB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7E659EF6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1B90466B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14:paraId="08EA44E0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1E60FC3A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09B8EF0D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16B77F1F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189480FC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664A22" w:rsidRPr="0047767A" w14:paraId="63B7C7CE" w14:textId="77777777" w:rsidTr="007260DF">
        <w:trPr>
          <w:jc w:val="center"/>
        </w:trPr>
        <w:tc>
          <w:tcPr>
            <w:tcW w:w="687" w:type="dxa"/>
            <w:shd w:val="clear" w:color="auto" w:fill="auto"/>
          </w:tcPr>
          <w:p w14:paraId="6C08319D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shd w:val="clear" w:color="auto" w:fill="auto"/>
          </w:tcPr>
          <w:p w14:paraId="11643C7D" w14:textId="77777777" w:rsidR="00664A22" w:rsidRPr="0047767A" w:rsidRDefault="00664A22" w:rsidP="007260DF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300" w:type="dxa"/>
            <w:shd w:val="clear" w:color="auto" w:fill="auto"/>
          </w:tcPr>
          <w:p w14:paraId="4D7142FA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0D235A2C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14:paraId="20470C4C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60AF8FEE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A3192E0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14:paraId="6ADC670D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46A4919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1C8302CD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690F2738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05608AC1" w14:textId="77777777" w:rsidR="00664A22" w:rsidRPr="0047767A" w:rsidRDefault="00664A22" w:rsidP="007260D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</w:tbl>
    <w:p w14:paraId="1C7924CC" w14:textId="77777777" w:rsidR="00664A22" w:rsidRDefault="00664A22" w:rsidP="00664A22">
      <w:pPr>
        <w:spacing w:before="120" w:after="120"/>
        <w:ind w:firstLine="709"/>
      </w:pPr>
    </w:p>
    <w:p w14:paraId="6E855C5B" w14:textId="77777777" w:rsidR="00664A22" w:rsidRDefault="00664A22" w:rsidP="00664A22">
      <w:pPr>
        <w:spacing w:before="120" w:after="120"/>
        <w:ind w:firstLine="709"/>
      </w:pPr>
    </w:p>
    <w:p w14:paraId="0D34FC62" w14:textId="77777777" w:rsidR="00664A22" w:rsidRPr="00BF4C50" w:rsidRDefault="00664A22" w:rsidP="00BF4C50">
      <w:pPr>
        <w:rPr>
          <w:spacing w:val="-2"/>
          <w:sz w:val="12"/>
          <w:lang w:val="en-US"/>
        </w:rPr>
      </w:pPr>
    </w:p>
    <w:sectPr w:rsidR="00664A22" w:rsidRPr="00BF4C50" w:rsidSect="00664A22">
      <w:footerReference w:type="default" r:id="rId10"/>
      <w:pgSz w:w="16840" w:h="11907" w:orient="landscape" w:code="9"/>
      <w:pgMar w:top="1701" w:right="1134" w:bottom="1134" w:left="992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DC043" w14:textId="77777777" w:rsidR="00805387" w:rsidRDefault="00805387">
      <w:r>
        <w:separator/>
      </w:r>
    </w:p>
  </w:endnote>
  <w:endnote w:type="continuationSeparator" w:id="0">
    <w:p w14:paraId="4D3CF669" w14:textId="77777777" w:rsidR="00805387" w:rsidRDefault="0080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01BC" w14:textId="77777777" w:rsidR="00664A22" w:rsidRDefault="00664A22" w:rsidP="00801A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DA6922" w14:textId="77777777" w:rsidR="00664A22" w:rsidRDefault="00664A22" w:rsidP="009125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519C" w14:textId="77777777" w:rsidR="00664A22" w:rsidRDefault="00664A22" w:rsidP="009125D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5A0CB" w14:textId="77777777" w:rsidR="005F090E" w:rsidRDefault="00A235D3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64A22">
      <w:rPr>
        <w:noProof/>
      </w:rPr>
      <w:t>5</w:t>
    </w:r>
    <w:r>
      <w:rPr>
        <w:noProof/>
      </w:rPr>
      <w:fldChar w:fldCharType="end"/>
    </w:r>
  </w:p>
  <w:p w14:paraId="20165900" w14:textId="77777777" w:rsidR="007833F1" w:rsidRDefault="00783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BE527" w14:textId="77777777" w:rsidR="00805387" w:rsidRDefault="00805387">
      <w:r>
        <w:separator/>
      </w:r>
    </w:p>
  </w:footnote>
  <w:footnote w:type="continuationSeparator" w:id="0">
    <w:p w14:paraId="2212D06E" w14:textId="77777777" w:rsidR="00805387" w:rsidRDefault="0080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0EFA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5482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BC1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55E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02E4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CC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564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E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E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E4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5E3372"/>
    <w:multiLevelType w:val="hybridMultilevel"/>
    <w:tmpl w:val="974266E2"/>
    <w:lvl w:ilvl="0" w:tplc="B42C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F79EC"/>
    <w:multiLevelType w:val="hybridMultilevel"/>
    <w:tmpl w:val="6A1C0D7C"/>
    <w:lvl w:ilvl="0" w:tplc="53F0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E62670"/>
    <w:multiLevelType w:val="hybridMultilevel"/>
    <w:tmpl w:val="974A6A6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B056E93"/>
    <w:multiLevelType w:val="hybridMultilevel"/>
    <w:tmpl w:val="37CAC3FE"/>
    <w:lvl w:ilvl="0" w:tplc="C51C5B84">
      <w:start w:val="1"/>
      <w:numFmt w:val="lowerLetter"/>
      <w:lvlText w:val="%1)"/>
      <w:lvlJc w:val="left"/>
      <w:pPr>
        <w:ind w:left="1452" w:hanging="88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D7"/>
    <w:rsid w:val="000008FD"/>
    <w:rsid w:val="00000B67"/>
    <w:rsid w:val="0000663E"/>
    <w:rsid w:val="00013514"/>
    <w:rsid w:val="000164B8"/>
    <w:rsid w:val="0002127E"/>
    <w:rsid w:val="00024991"/>
    <w:rsid w:val="00024D48"/>
    <w:rsid w:val="00025C15"/>
    <w:rsid w:val="00033A48"/>
    <w:rsid w:val="00034033"/>
    <w:rsid w:val="00034448"/>
    <w:rsid w:val="00042381"/>
    <w:rsid w:val="00042DCC"/>
    <w:rsid w:val="00043C96"/>
    <w:rsid w:val="00044DC9"/>
    <w:rsid w:val="00047CEE"/>
    <w:rsid w:val="000552B0"/>
    <w:rsid w:val="0007441A"/>
    <w:rsid w:val="0007749F"/>
    <w:rsid w:val="00082772"/>
    <w:rsid w:val="0008630B"/>
    <w:rsid w:val="00086DC7"/>
    <w:rsid w:val="000878A4"/>
    <w:rsid w:val="00087DE6"/>
    <w:rsid w:val="000953B2"/>
    <w:rsid w:val="0009753D"/>
    <w:rsid w:val="000A330F"/>
    <w:rsid w:val="000A3DC0"/>
    <w:rsid w:val="000A4895"/>
    <w:rsid w:val="000A63C9"/>
    <w:rsid w:val="000B1D88"/>
    <w:rsid w:val="000D1578"/>
    <w:rsid w:val="000D1648"/>
    <w:rsid w:val="000E2216"/>
    <w:rsid w:val="000E3EF9"/>
    <w:rsid w:val="000F0FF9"/>
    <w:rsid w:val="000F203B"/>
    <w:rsid w:val="000F3F59"/>
    <w:rsid w:val="0010315D"/>
    <w:rsid w:val="001072E2"/>
    <w:rsid w:val="0011112A"/>
    <w:rsid w:val="001116EC"/>
    <w:rsid w:val="0011198D"/>
    <w:rsid w:val="00124B38"/>
    <w:rsid w:val="00127E65"/>
    <w:rsid w:val="00130329"/>
    <w:rsid w:val="00132939"/>
    <w:rsid w:val="00141FD3"/>
    <w:rsid w:val="00145C36"/>
    <w:rsid w:val="0014616D"/>
    <w:rsid w:val="00146287"/>
    <w:rsid w:val="0016112E"/>
    <w:rsid w:val="001617FA"/>
    <w:rsid w:val="00162607"/>
    <w:rsid w:val="001631DD"/>
    <w:rsid w:val="001668DA"/>
    <w:rsid w:val="00176A66"/>
    <w:rsid w:val="00177229"/>
    <w:rsid w:val="00180BBF"/>
    <w:rsid w:val="00181024"/>
    <w:rsid w:val="00182876"/>
    <w:rsid w:val="00190490"/>
    <w:rsid w:val="00192CA0"/>
    <w:rsid w:val="001A1531"/>
    <w:rsid w:val="001A4660"/>
    <w:rsid w:val="001B1262"/>
    <w:rsid w:val="001B656C"/>
    <w:rsid w:val="001C25DE"/>
    <w:rsid w:val="001C77F5"/>
    <w:rsid w:val="001D42F5"/>
    <w:rsid w:val="001D75B3"/>
    <w:rsid w:val="001E31DF"/>
    <w:rsid w:val="001F068E"/>
    <w:rsid w:val="00207CE9"/>
    <w:rsid w:val="0023764E"/>
    <w:rsid w:val="00243D9B"/>
    <w:rsid w:val="00244244"/>
    <w:rsid w:val="00251302"/>
    <w:rsid w:val="0025499C"/>
    <w:rsid w:val="00260969"/>
    <w:rsid w:val="00261CD4"/>
    <w:rsid w:val="00262271"/>
    <w:rsid w:val="00262928"/>
    <w:rsid w:val="00286587"/>
    <w:rsid w:val="00287C86"/>
    <w:rsid w:val="00290B46"/>
    <w:rsid w:val="00295D62"/>
    <w:rsid w:val="002B0250"/>
    <w:rsid w:val="002B1ED7"/>
    <w:rsid w:val="002B7BF8"/>
    <w:rsid w:val="002C1100"/>
    <w:rsid w:val="002C2468"/>
    <w:rsid w:val="002C72A7"/>
    <w:rsid w:val="002C7348"/>
    <w:rsid w:val="002D3A0A"/>
    <w:rsid w:val="002D3F2C"/>
    <w:rsid w:val="002D42AF"/>
    <w:rsid w:val="002D5FA1"/>
    <w:rsid w:val="002E1BA6"/>
    <w:rsid w:val="002E31DA"/>
    <w:rsid w:val="002E41C5"/>
    <w:rsid w:val="002E4E68"/>
    <w:rsid w:val="002E7342"/>
    <w:rsid w:val="00301EA1"/>
    <w:rsid w:val="0030435C"/>
    <w:rsid w:val="00314E0B"/>
    <w:rsid w:val="0031786B"/>
    <w:rsid w:val="00322288"/>
    <w:rsid w:val="003238F4"/>
    <w:rsid w:val="00345D24"/>
    <w:rsid w:val="00361FF5"/>
    <w:rsid w:val="00363CDC"/>
    <w:rsid w:val="003655AE"/>
    <w:rsid w:val="00370A89"/>
    <w:rsid w:val="00374225"/>
    <w:rsid w:val="003851EE"/>
    <w:rsid w:val="0039496F"/>
    <w:rsid w:val="003A2816"/>
    <w:rsid w:val="003B0CB5"/>
    <w:rsid w:val="003B0F9A"/>
    <w:rsid w:val="003B1859"/>
    <w:rsid w:val="003B1FAB"/>
    <w:rsid w:val="003C1BA9"/>
    <w:rsid w:val="003C3259"/>
    <w:rsid w:val="003C77B8"/>
    <w:rsid w:val="003D42B5"/>
    <w:rsid w:val="003E674E"/>
    <w:rsid w:val="003F4F1B"/>
    <w:rsid w:val="003F7108"/>
    <w:rsid w:val="0041212A"/>
    <w:rsid w:val="004122B6"/>
    <w:rsid w:val="00413F8B"/>
    <w:rsid w:val="00424CFC"/>
    <w:rsid w:val="00425EED"/>
    <w:rsid w:val="0043071C"/>
    <w:rsid w:val="0043356A"/>
    <w:rsid w:val="004335E2"/>
    <w:rsid w:val="004345DD"/>
    <w:rsid w:val="004352C4"/>
    <w:rsid w:val="00442928"/>
    <w:rsid w:val="004446C3"/>
    <w:rsid w:val="004467D2"/>
    <w:rsid w:val="00470680"/>
    <w:rsid w:val="004724B7"/>
    <w:rsid w:val="004730B0"/>
    <w:rsid w:val="0048357F"/>
    <w:rsid w:val="0048423A"/>
    <w:rsid w:val="004876FB"/>
    <w:rsid w:val="0049229D"/>
    <w:rsid w:val="004A0132"/>
    <w:rsid w:val="004A09B4"/>
    <w:rsid w:val="004A14B7"/>
    <w:rsid w:val="004B5C17"/>
    <w:rsid w:val="004D19F4"/>
    <w:rsid w:val="004D33BC"/>
    <w:rsid w:val="004D499A"/>
    <w:rsid w:val="004D77CE"/>
    <w:rsid w:val="004E480E"/>
    <w:rsid w:val="004E6666"/>
    <w:rsid w:val="004F2C18"/>
    <w:rsid w:val="004F353C"/>
    <w:rsid w:val="004F5BD2"/>
    <w:rsid w:val="004F72F1"/>
    <w:rsid w:val="00501566"/>
    <w:rsid w:val="0050254F"/>
    <w:rsid w:val="005232C4"/>
    <w:rsid w:val="0052593D"/>
    <w:rsid w:val="00526218"/>
    <w:rsid w:val="0053271A"/>
    <w:rsid w:val="00532C43"/>
    <w:rsid w:val="00532D88"/>
    <w:rsid w:val="00537E99"/>
    <w:rsid w:val="005400B1"/>
    <w:rsid w:val="00546A26"/>
    <w:rsid w:val="00547731"/>
    <w:rsid w:val="0055487F"/>
    <w:rsid w:val="00557BCE"/>
    <w:rsid w:val="00560CA5"/>
    <w:rsid w:val="00565759"/>
    <w:rsid w:val="00566B83"/>
    <w:rsid w:val="005700F9"/>
    <w:rsid w:val="00574DEF"/>
    <w:rsid w:val="005754C2"/>
    <w:rsid w:val="005806A5"/>
    <w:rsid w:val="005849C6"/>
    <w:rsid w:val="005866F5"/>
    <w:rsid w:val="00586F89"/>
    <w:rsid w:val="005964E2"/>
    <w:rsid w:val="00596A45"/>
    <w:rsid w:val="005A2DD7"/>
    <w:rsid w:val="005B06B6"/>
    <w:rsid w:val="005B4A42"/>
    <w:rsid w:val="005B5B4E"/>
    <w:rsid w:val="005C56E5"/>
    <w:rsid w:val="005D042D"/>
    <w:rsid w:val="005D0A2A"/>
    <w:rsid w:val="005D1F8F"/>
    <w:rsid w:val="005E0CE8"/>
    <w:rsid w:val="005E649D"/>
    <w:rsid w:val="005F090E"/>
    <w:rsid w:val="005F277B"/>
    <w:rsid w:val="005F48A7"/>
    <w:rsid w:val="005F79E2"/>
    <w:rsid w:val="0060316B"/>
    <w:rsid w:val="0060417D"/>
    <w:rsid w:val="0061344E"/>
    <w:rsid w:val="00620393"/>
    <w:rsid w:val="00621562"/>
    <w:rsid w:val="00626CF6"/>
    <w:rsid w:val="006308FC"/>
    <w:rsid w:val="00630A08"/>
    <w:rsid w:val="00630B58"/>
    <w:rsid w:val="006314AC"/>
    <w:rsid w:val="00633EBF"/>
    <w:rsid w:val="00637C3D"/>
    <w:rsid w:val="006479CC"/>
    <w:rsid w:val="00650EE9"/>
    <w:rsid w:val="00650FCF"/>
    <w:rsid w:val="00654813"/>
    <w:rsid w:val="00656450"/>
    <w:rsid w:val="00656506"/>
    <w:rsid w:val="006608CD"/>
    <w:rsid w:val="00664A22"/>
    <w:rsid w:val="00670BB7"/>
    <w:rsid w:val="00687A7B"/>
    <w:rsid w:val="00687DC3"/>
    <w:rsid w:val="0069725E"/>
    <w:rsid w:val="006A4C37"/>
    <w:rsid w:val="006A4E8C"/>
    <w:rsid w:val="006B63C9"/>
    <w:rsid w:val="006C03F1"/>
    <w:rsid w:val="006C54C6"/>
    <w:rsid w:val="006C7631"/>
    <w:rsid w:val="006D11AD"/>
    <w:rsid w:val="006D1BBB"/>
    <w:rsid w:val="006E0E6A"/>
    <w:rsid w:val="006E5192"/>
    <w:rsid w:val="006F1124"/>
    <w:rsid w:val="006F21AF"/>
    <w:rsid w:val="006F66FF"/>
    <w:rsid w:val="00705B7F"/>
    <w:rsid w:val="007109CC"/>
    <w:rsid w:val="00710F53"/>
    <w:rsid w:val="00730CE1"/>
    <w:rsid w:val="007328B3"/>
    <w:rsid w:val="007341F8"/>
    <w:rsid w:val="00752183"/>
    <w:rsid w:val="007523D7"/>
    <w:rsid w:val="007537BD"/>
    <w:rsid w:val="00755B7D"/>
    <w:rsid w:val="007561DF"/>
    <w:rsid w:val="00763C8D"/>
    <w:rsid w:val="00770B0E"/>
    <w:rsid w:val="00771424"/>
    <w:rsid w:val="007720E1"/>
    <w:rsid w:val="00774A36"/>
    <w:rsid w:val="00777370"/>
    <w:rsid w:val="00777750"/>
    <w:rsid w:val="007833F1"/>
    <w:rsid w:val="00790568"/>
    <w:rsid w:val="00791A15"/>
    <w:rsid w:val="0079406D"/>
    <w:rsid w:val="007A1CDA"/>
    <w:rsid w:val="007A3991"/>
    <w:rsid w:val="007B1455"/>
    <w:rsid w:val="007B37AE"/>
    <w:rsid w:val="007B468D"/>
    <w:rsid w:val="007B4E19"/>
    <w:rsid w:val="007C052C"/>
    <w:rsid w:val="007C69EB"/>
    <w:rsid w:val="007D193A"/>
    <w:rsid w:val="007D6074"/>
    <w:rsid w:val="007E7A06"/>
    <w:rsid w:val="007F04BB"/>
    <w:rsid w:val="007F3143"/>
    <w:rsid w:val="007F36A9"/>
    <w:rsid w:val="007F492F"/>
    <w:rsid w:val="007F6241"/>
    <w:rsid w:val="00804A20"/>
    <w:rsid w:val="00805387"/>
    <w:rsid w:val="00814347"/>
    <w:rsid w:val="00820611"/>
    <w:rsid w:val="00820AEF"/>
    <w:rsid w:val="00824318"/>
    <w:rsid w:val="0082448B"/>
    <w:rsid w:val="00840709"/>
    <w:rsid w:val="00841F3C"/>
    <w:rsid w:val="0084628C"/>
    <w:rsid w:val="008512AC"/>
    <w:rsid w:val="00851F51"/>
    <w:rsid w:val="008555AE"/>
    <w:rsid w:val="00861201"/>
    <w:rsid w:val="008657AE"/>
    <w:rsid w:val="00867195"/>
    <w:rsid w:val="00872015"/>
    <w:rsid w:val="008745CB"/>
    <w:rsid w:val="00877B63"/>
    <w:rsid w:val="0089308C"/>
    <w:rsid w:val="00895FE8"/>
    <w:rsid w:val="00896304"/>
    <w:rsid w:val="00897CCC"/>
    <w:rsid w:val="008A0BB4"/>
    <w:rsid w:val="008A1C5F"/>
    <w:rsid w:val="008A6011"/>
    <w:rsid w:val="008B5D37"/>
    <w:rsid w:val="008C1003"/>
    <w:rsid w:val="008C24A6"/>
    <w:rsid w:val="008C383E"/>
    <w:rsid w:val="008D147E"/>
    <w:rsid w:val="008D3667"/>
    <w:rsid w:val="008D50B6"/>
    <w:rsid w:val="008D6662"/>
    <w:rsid w:val="008D77C3"/>
    <w:rsid w:val="008E09A3"/>
    <w:rsid w:val="008E376C"/>
    <w:rsid w:val="009025B8"/>
    <w:rsid w:val="009059C7"/>
    <w:rsid w:val="009079DC"/>
    <w:rsid w:val="00916C0B"/>
    <w:rsid w:val="00920E9C"/>
    <w:rsid w:val="00922344"/>
    <w:rsid w:val="00923051"/>
    <w:rsid w:val="00924EDA"/>
    <w:rsid w:val="009262E3"/>
    <w:rsid w:val="009343D8"/>
    <w:rsid w:val="00935851"/>
    <w:rsid w:val="0094310F"/>
    <w:rsid w:val="00943C0B"/>
    <w:rsid w:val="009514F2"/>
    <w:rsid w:val="0095326D"/>
    <w:rsid w:val="00954589"/>
    <w:rsid w:val="009558F6"/>
    <w:rsid w:val="009573F0"/>
    <w:rsid w:val="00963B54"/>
    <w:rsid w:val="009701AE"/>
    <w:rsid w:val="00974289"/>
    <w:rsid w:val="009767A0"/>
    <w:rsid w:val="00976FB6"/>
    <w:rsid w:val="00980232"/>
    <w:rsid w:val="00985153"/>
    <w:rsid w:val="00987C7D"/>
    <w:rsid w:val="0099404C"/>
    <w:rsid w:val="009953C4"/>
    <w:rsid w:val="00996E97"/>
    <w:rsid w:val="009B3992"/>
    <w:rsid w:val="009C0C3A"/>
    <w:rsid w:val="009C41A5"/>
    <w:rsid w:val="009D0526"/>
    <w:rsid w:val="009D6E93"/>
    <w:rsid w:val="009E2DD1"/>
    <w:rsid w:val="009F0D58"/>
    <w:rsid w:val="00A112C0"/>
    <w:rsid w:val="00A14C45"/>
    <w:rsid w:val="00A235D3"/>
    <w:rsid w:val="00A24EEA"/>
    <w:rsid w:val="00A26E72"/>
    <w:rsid w:val="00A37548"/>
    <w:rsid w:val="00A40A88"/>
    <w:rsid w:val="00A43E03"/>
    <w:rsid w:val="00A46043"/>
    <w:rsid w:val="00A502AD"/>
    <w:rsid w:val="00A50F32"/>
    <w:rsid w:val="00A512B2"/>
    <w:rsid w:val="00A528EF"/>
    <w:rsid w:val="00A578DD"/>
    <w:rsid w:val="00A654C0"/>
    <w:rsid w:val="00A66CD3"/>
    <w:rsid w:val="00A67618"/>
    <w:rsid w:val="00A7540A"/>
    <w:rsid w:val="00A77947"/>
    <w:rsid w:val="00A81959"/>
    <w:rsid w:val="00A82B68"/>
    <w:rsid w:val="00A82CA5"/>
    <w:rsid w:val="00A85C55"/>
    <w:rsid w:val="00A90F78"/>
    <w:rsid w:val="00A92CAD"/>
    <w:rsid w:val="00AA1641"/>
    <w:rsid w:val="00AB0B28"/>
    <w:rsid w:val="00AB0DF7"/>
    <w:rsid w:val="00AC1D55"/>
    <w:rsid w:val="00AC3187"/>
    <w:rsid w:val="00AC5598"/>
    <w:rsid w:val="00AD0245"/>
    <w:rsid w:val="00AD219C"/>
    <w:rsid w:val="00AF1355"/>
    <w:rsid w:val="00AF2E2C"/>
    <w:rsid w:val="00AF3DAB"/>
    <w:rsid w:val="00AF6217"/>
    <w:rsid w:val="00AF7E91"/>
    <w:rsid w:val="00B01279"/>
    <w:rsid w:val="00B02E2B"/>
    <w:rsid w:val="00B06442"/>
    <w:rsid w:val="00B11D84"/>
    <w:rsid w:val="00B30E4D"/>
    <w:rsid w:val="00B314CB"/>
    <w:rsid w:val="00B3712A"/>
    <w:rsid w:val="00B37FA4"/>
    <w:rsid w:val="00B4614C"/>
    <w:rsid w:val="00B539DE"/>
    <w:rsid w:val="00B53EE0"/>
    <w:rsid w:val="00B554AB"/>
    <w:rsid w:val="00B563A2"/>
    <w:rsid w:val="00B6075E"/>
    <w:rsid w:val="00B63C95"/>
    <w:rsid w:val="00B727F8"/>
    <w:rsid w:val="00B73827"/>
    <w:rsid w:val="00B75015"/>
    <w:rsid w:val="00B7529F"/>
    <w:rsid w:val="00B80DE8"/>
    <w:rsid w:val="00B84FBF"/>
    <w:rsid w:val="00B92E81"/>
    <w:rsid w:val="00B92EB2"/>
    <w:rsid w:val="00BA51A6"/>
    <w:rsid w:val="00BB14C3"/>
    <w:rsid w:val="00BB35CF"/>
    <w:rsid w:val="00BC02CC"/>
    <w:rsid w:val="00BC0992"/>
    <w:rsid w:val="00BC0B19"/>
    <w:rsid w:val="00BC3A69"/>
    <w:rsid w:val="00BC6A63"/>
    <w:rsid w:val="00BD4FB4"/>
    <w:rsid w:val="00BD4FD0"/>
    <w:rsid w:val="00BD6F36"/>
    <w:rsid w:val="00BE0D17"/>
    <w:rsid w:val="00BE7854"/>
    <w:rsid w:val="00BF06E9"/>
    <w:rsid w:val="00BF4C50"/>
    <w:rsid w:val="00C02F4D"/>
    <w:rsid w:val="00C10023"/>
    <w:rsid w:val="00C13BFA"/>
    <w:rsid w:val="00C15A9A"/>
    <w:rsid w:val="00C16834"/>
    <w:rsid w:val="00C20247"/>
    <w:rsid w:val="00C22168"/>
    <w:rsid w:val="00C229C1"/>
    <w:rsid w:val="00C23971"/>
    <w:rsid w:val="00C3049F"/>
    <w:rsid w:val="00C405EA"/>
    <w:rsid w:val="00C419EC"/>
    <w:rsid w:val="00C42E64"/>
    <w:rsid w:val="00C44965"/>
    <w:rsid w:val="00C5367C"/>
    <w:rsid w:val="00C603ED"/>
    <w:rsid w:val="00C60600"/>
    <w:rsid w:val="00C6264A"/>
    <w:rsid w:val="00C628D7"/>
    <w:rsid w:val="00C63450"/>
    <w:rsid w:val="00C656FB"/>
    <w:rsid w:val="00C679C2"/>
    <w:rsid w:val="00C73A04"/>
    <w:rsid w:val="00C764A7"/>
    <w:rsid w:val="00C76D55"/>
    <w:rsid w:val="00C83CD2"/>
    <w:rsid w:val="00C83F63"/>
    <w:rsid w:val="00C85547"/>
    <w:rsid w:val="00C914AC"/>
    <w:rsid w:val="00C929DE"/>
    <w:rsid w:val="00C94D12"/>
    <w:rsid w:val="00C964C3"/>
    <w:rsid w:val="00CA19D2"/>
    <w:rsid w:val="00CA344A"/>
    <w:rsid w:val="00CB0479"/>
    <w:rsid w:val="00CB0F5B"/>
    <w:rsid w:val="00CB4D38"/>
    <w:rsid w:val="00CB7647"/>
    <w:rsid w:val="00CC09C3"/>
    <w:rsid w:val="00CC46E8"/>
    <w:rsid w:val="00CD108E"/>
    <w:rsid w:val="00CD1944"/>
    <w:rsid w:val="00CD2464"/>
    <w:rsid w:val="00CD7B2E"/>
    <w:rsid w:val="00CE4649"/>
    <w:rsid w:val="00CE521F"/>
    <w:rsid w:val="00CE7DF3"/>
    <w:rsid w:val="00D05FF8"/>
    <w:rsid w:val="00D14440"/>
    <w:rsid w:val="00D23BAA"/>
    <w:rsid w:val="00D307EA"/>
    <w:rsid w:val="00D32875"/>
    <w:rsid w:val="00D32EC6"/>
    <w:rsid w:val="00D3323D"/>
    <w:rsid w:val="00D3459C"/>
    <w:rsid w:val="00D35E12"/>
    <w:rsid w:val="00D37100"/>
    <w:rsid w:val="00D37279"/>
    <w:rsid w:val="00D41658"/>
    <w:rsid w:val="00D47268"/>
    <w:rsid w:val="00D50022"/>
    <w:rsid w:val="00D52966"/>
    <w:rsid w:val="00D54143"/>
    <w:rsid w:val="00D55021"/>
    <w:rsid w:val="00D56FB7"/>
    <w:rsid w:val="00D66DC9"/>
    <w:rsid w:val="00D6762D"/>
    <w:rsid w:val="00D742D3"/>
    <w:rsid w:val="00D7522A"/>
    <w:rsid w:val="00D84891"/>
    <w:rsid w:val="00D90699"/>
    <w:rsid w:val="00DA74B7"/>
    <w:rsid w:val="00DC0551"/>
    <w:rsid w:val="00DC1149"/>
    <w:rsid w:val="00DC2169"/>
    <w:rsid w:val="00DC22C1"/>
    <w:rsid w:val="00DD056A"/>
    <w:rsid w:val="00DD1352"/>
    <w:rsid w:val="00DD1DDD"/>
    <w:rsid w:val="00DD2AB2"/>
    <w:rsid w:val="00DD5079"/>
    <w:rsid w:val="00DE1C6F"/>
    <w:rsid w:val="00DE3880"/>
    <w:rsid w:val="00DE5CC0"/>
    <w:rsid w:val="00DF75FD"/>
    <w:rsid w:val="00E00C45"/>
    <w:rsid w:val="00E04581"/>
    <w:rsid w:val="00E04CA3"/>
    <w:rsid w:val="00E0780E"/>
    <w:rsid w:val="00E11E90"/>
    <w:rsid w:val="00E13506"/>
    <w:rsid w:val="00E1799E"/>
    <w:rsid w:val="00E17E22"/>
    <w:rsid w:val="00E23227"/>
    <w:rsid w:val="00E5002D"/>
    <w:rsid w:val="00E60CE5"/>
    <w:rsid w:val="00E6752A"/>
    <w:rsid w:val="00E70B2E"/>
    <w:rsid w:val="00E7217F"/>
    <w:rsid w:val="00E7619E"/>
    <w:rsid w:val="00E83BA4"/>
    <w:rsid w:val="00E85A4D"/>
    <w:rsid w:val="00E932D8"/>
    <w:rsid w:val="00E96F6B"/>
    <w:rsid w:val="00EA157B"/>
    <w:rsid w:val="00EA2225"/>
    <w:rsid w:val="00EA2F65"/>
    <w:rsid w:val="00EA57AC"/>
    <w:rsid w:val="00EA5EAA"/>
    <w:rsid w:val="00EB2DE1"/>
    <w:rsid w:val="00EB2E5B"/>
    <w:rsid w:val="00EC13A7"/>
    <w:rsid w:val="00EC6B3D"/>
    <w:rsid w:val="00ED4E44"/>
    <w:rsid w:val="00ED6CBB"/>
    <w:rsid w:val="00ED7E2C"/>
    <w:rsid w:val="00EE60CE"/>
    <w:rsid w:val="00EE65AD"/>
    <w:rsid w:val="00EE6B9B"/>
    <w:rsid w:val="00EE731A"/>
    <w:rsid w:val="00EF4CE5"/>
    <w:rsid w:val="00F0324B"/>
    <w:rsid w:val="00F03E32"/>
    <w:rsid w:val="00F0415F"/>
    <w:rsid w:val="00F061AA"/>
    <w:rsid w:val="00F12047"/>
    <w:rsid w:val="00F1348C"/>
    <w:rsid w:val="00F13F7A"/>
    <w:rsid w:val="00F1439E"/>
    <w:rsid w:val="00F15401"/>
    <w:rsid w:val="00F178CE"/>
    <w:rsid w:val="00F25665"/>
    <w:rsid w:val="00F319AB"/>
    <w:rsid w:val="00F32A69"/>
    <w:rsid w:val="00F32E6F"/>
    <w:rsid w:val="00F4064C"/>
    <w:rsid w:val="00F41EB3"/>
    <w:rsid w:val="00F43A89"/>
    <w:rsid w:val="00F4720D"/>
    <w:rsid w:val="00F47D07"/>
    <w:rsid w:val="00F509C7"/>
    <w:rsid w:val="00F52910"/>
    <w:rsid w:val="00F54051"/>
    <w:rsid w:val="00F54634"/>
    <w:rsid w:val="00F5492E"/>
    <w:rsid w:val="00F55BDB"/>
    <w:rsid w:val="00F659E9"/>
    <w:rsid w:val="00F81BD3"/>
    <w:rsid w:val="00F861C6"/>
    <w:rsid w:val="00F868F8"/>
    <w:rsid w:val="00F951DD"/>
    <w:rsid w:val="00FB20ED"/>
    <w:rsid w:val="00FC1D86"/>
    <w:rsid w:val="00FC65F1"/>
    <w:rsid w:val="00FD35D5"/>
    <w:rsid w:val="00FD5B1D"/>
    <w:rsid w:val="00FD776F"/>
    <w:rsid w:val="00FD7B00"/>
    <w:rsid w:val="00FE0F07"/>
    <w:rsid w:val="00FE1A6F"/>
    <w:rsid w:val="00FE7C46"/>
    <w:rsid w:val="00FF4F55"/>
    <w:rsid w:val="00FF6878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F422C"/>
  <w15:docId w15:val="{6ACB483C-46F5-4023-AB45-654ACCF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ED7"/>
    <w:rPr>
      <w:rFonts w:ascii="Times New Roman" w:eastAsia="Times New Roman" w:hAnsi="Times New Roman"/>
      <w:sz w:val="28"/>
      <w:szCs w:val="28"/>
      <w:lang w:val="vi-V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1ED7"/>
    <w:pPr>
      <w:keepNext/>
      <w:spacing w:before="120" w:line="240" w:lineRule="exact"/>
      <w:jc w:val="center"/>
      <w:outlineLvl w:val="3"/>
    </w:pPr>
    <w:rPr>
      <w:rFonts w:ascii=".VnTimeH" w:eastAsia="Calibri" w:hAnsi=".VnTimeH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664A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64A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2B1ED7"/>
    <w:rPr>
      <w:rFonts w:ascii=".VnTimeH" w:hAnsi=".VnTimeH" w:cs=".VnTimeH"/>
      <w:b/>
      <w:bCs/>
      <w:sz w:val="20"/>
      <w:szCs w:val="20"/>
    </w:rPr>
  </w:style>
  <w:style w:type="paragraph" w:styleId="Footer">
    <w:name w:val="footer"/>
    <w:basedOn w:val="Normal"/>
    <w:link w:val="FooterChar"/>
    <w:rsid w:val="00F061AA"/>
    <w:pPr>
      <w:tabs>
        <w:tab w:val="center" w:pos="4320"/>
        <w:tab w:val="right" w:pos="8640"/>
      </w:tabs>
    </w:pPr>
    <w:rPr>
      <w:rFonts w:eastAsia="Calibri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E23227"/>
    <w:rPr>
      <w:rFonts w:ascii="Times New Roman" w:hAnsi="Times New Roman" w:cs="Times New Roman"/>
      <w:sz w:val="24"/>
      <w:szCs w:val="24"/>
      <w:lang w:val="vi-VN"/>
    </w:rPr>
  </w:style>
  <w:style w:type="character" w:styleId="PageNumber">
    <w:name w:val="page number"/>
    <w:basedOn w:val="DefaultParagraphFont"/>
    <w:rsid w:val="00F061AA"/>
  </w:style>
  <w:style w:type="paragraph" w:styleId="BodyText3">
    <w:name w:val="Body Text 3"/>
    <w:basedOn w:val="Normal"/>
    <w:rsid w:val="007B468D"/>
    <w:pPr>
      <w:spacing w:after="120"/>
    </w:pPr>
    <w:rPr>
      <w:rFonts w:ascii=".VnTime" w:hAnsi=".VnTime"/>
      <w:sz w:val="16"/>
      <w:szCs w:val="16"/>
      <w:lang w:val="en-US"/>
    </w:rPr>
  </w:style>
  <w:style w:type="paragraph" w:styleId="BodyText">
    <w:name w:val="Body Text"/>
    <w:basedOn w:val="Normal"/>
    <w:rsid w:val="00301EA1"/>
    <w:pPr>
      <w:spacing w:after="120"/>
    </w:pPr>
  </w:style>
  <w:style w:type="paragraph" w:styleId="NormalWeb">
    <w:name w:val="Normal (Web)"/>
    <w:basedOn w:val="Normal"/>
    <w:rsid w:val="00301E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rmal-p">
    <w:name w:val="normal-p"/>
    <w:basedOn w:val="Normal"/>
    <w:rsid w:val="00596A45"/>
    <w:pPr>
      <w:jc w:val="both"/>
    </w:pPr>
    <w:rPr>
      <w:sz w:val="20"/>
      <w:szCs w:val="20"/>
      <w:lang w:val="en-US"/>
    </w:rPr>
  </w:style>
  <w:style w:type="character" w:customStyle="1" w:styleId="normal-h1">
    <w:name w:val="normal-h1"/>
    <w:rsid w:val="00596A45"/>
    <w:rPr>
      <w:rFonts w:ascii=".VnTime" w:hAnsi=".VnTime" w:hint="default"/>
      <w:color w:val="0000FF"/>
      <w:sz w:val="24"/>
      <w:szCs w:val="24"/>
    </w:rPr>
  </w:style>
  <w:style w:type="paragraph" w:customStyle="1" w:styleId="Char">
    <w:name w:val="Char"/>
    <w:autoRedefine/>
    <w:rsid w:val="00596A4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qFormat/>
    <w:rsid w:val="00B63C95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rsid w:val="0000663E"/>
    <w:pPr>
      <w:tabs>
        <w:tab w:val="center" w:pos="4320"/>
        <w:tab w:val="right" w:pos="8640"/>
      </w:tabs>
    </w:pPr>
  </w:style>
  <w:style w:type="paragraph" w:customStyle="1" w:styleId="CharChar4">
    <w:name w:val="Char Char4"/>
    <w:basedOn w:val="Normal"/>
    <w:autoRedefine/>
    <w:rsid w:val="009B399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rsid w:val="009B3992"/>
    <w:pPr>
      <w:spacing w:after="120"/>
      <w:ind w:left="360"/>
    </w:pPr>
    <w:rPr>
      <w:sz w:val="24"/>
      <w:szCs w:val="24"/>
      <w:lang w:val="en-US"/>
    </w:rPr>
  </w:style>
  <w:style w:type="character" w:styleId="Emphasis">
    <w:name w:val="Emphasis"/>
    <w:uiPriority w:val="20"/>
    <w:qFormat/>
    <w:locked/>
    <w:rsid w:val="00146287"/>
    <w:rPr>
      <w:i/>
      <w:iCs/>
    </w:rPr>
  </w:style>
  <w:style w:type="character" w:customStyle="1" w:styleId="apple-converted-space">
    <w:name w:val="apple-converted-space"/>
    <w:rsid w:val="00146287"/>
  </w:style>
  <w:style w:type="character" w:customStyle="1" w:styleId="Heading5Char">
    <w:name w:val="Heading 5 Char"/>
    <w:basedOn w:val="DefaultParagraphFont"/>
    <w:link w:val="Heading5"/>
    <w:semiHidden/>
    <w:rsid w:val="00664A22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val="vi-VN"/>
    </w:rPr>
  </w:style>
  <w:style w:type="character" w:customStyle="1" w:styleId="Heading6Char">
    <w:name w:val="Heading 6 Char"/>
    <w:basedOn w:val="DefaultParagraphFont"/>
    <w:link w:val="Heading6"/>
    <w:semiHidden/>
    <w:rsid w:val="00664A2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vi-VN"/>
    </w:rPr>
  </w:style>
  <w:style w:type="character" w:customStyle="1" w:styleId="HeaderChar">
    <w:name w:val="Header Char"/>
    <w:link w:val="Header"/>
    <w:rsid w:val="00664A22"/>
    <w:rPr>
      <w:rFonts w:ascii="Times New Roman" w:eastAsia="Times New Roman" w:hAnsi="Times New Roman"/>
      <w:sz w:val="28"/>
      <w:szCs w:val="28"/>
      <w:lang w:val="vi-VN"/>
    </w:rPr>
  </w:style>
  <w:style w:type="character" w:styleId="Hyperlink">
    <w:name w:val="Hyperlink"/>
    <w:basedOn w:val="DefaultParagraphFont"/>
    <w:uiPriority w:val="99"/>
    <w:unhideWhenUsed/>
    <w:rsid w:val="001C77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7F5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1C77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00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thien@most.gov.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>HOME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creator>Fjoruna</dc:creator>
  <cp:lastModifiedBy>TCCB MOST</cp:lastModifiedBy>
  <cp:revision>2</cp:revision>
  <cp:lastPrinted>2019-01-14T01:39:00Z</cp:lastPrinted>
  <dcterms:created xsi:type="dcterms:W3CDTF">2019-01-28T09:12:00Z</dcterms:created>
  <dcterms:modified xsi:type="dcterms:W3CDTF">2019-01-28T09:12:00Z</dcterms:modified>
</cp:coreProperties>
</file>