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3DA2" w:rsidRPr="00E03DA2" w:rsidRDefault="00E03DA2" w:rsidP="00E03DA2">
      <w:pPr>
        <w:tabs>
          <w:tab w:val="left" w:pos="284"/>
          <w:tab w:val="left" w:pos="426"/>
        </w:tabs>
        <w:spacing w:after="0" w:line="288" w:lineRule="auto"/>
        <w:jc w:val="right"/>
        <w:rPr>
          <w:rFonts w:eastAsia="Calibri" w:cs="Times New Roman"/>
          <w:b/>
          <w:color w:val="000000"/>
          <w:sz w:val="24"/>
          <w:szCs w:val="28"/>
          <w:lang w:val="vi-VN"/>
        </w:rPr>
      </w:pPr>
      <w:bookmarkStart w:id="0" w:name="_GoBack"/>
      <w:bookmarkEnd w:id="0"/>
      <w:r w:rsidRPr="00E03DA2">
        <w:rPr>
          <w:rFonts w:eastAsia="Calibri" w:cs="Times New Roman"/>
          <w:b/>
          <w:color w:val="000000"/>
          <w:sz w:val="24"/>
          <w:szCs w:val="28"/>
          <w:lang w:val="vi-VN"/>
        </w:rPr>
        <w:t>Mẫu 1</w:t>
      </w:r>
    </w:p>
    <w:p w:rsidR="00E03DA2" w:rsidRPr="00E03DA2" w:rsidRDefault="00E03DA2" w:rsidP="00E03DA2">
      <w:pPr>
        <w:tabs>
          <w:tab w:val="left" w:pos="284"/>
          <w:tab w:val="left" w:pos="426"/>
        </w:tabs>
        <w:spacing w:after="0" w:line="360" w:lineRule="auto"/>
        <w:jc w:val="right"/>
        <w:rPr>
          <w:rFonts w:eastAsia="Calibri" w:cs="Times New Roman"/>
          <w:color w:val="000000"/>
          <w:sz w:val="24"/>
          <w:szCs w:val="28"/>
          <w:lang w:val="vi-VN"/>
        </w:rPr>
      </w:pPr>
      <w:r w:rsidRPr="00E03DA2">
        <w:rPr>
          <w:rFonts w:eastAsia="Calibri" w:cs="Times New Roman"/>
          <w:color w:val="000000"/>
          <w:sz w:val="24"/>
          <w:szCs w:val="28"/>
          <w:lang w:val="vi-VN"/>
        </w:rPr>
        <w:t>11/2014/TT-BKHCN</w:t>
      </w:r>
    </w:p>
    <w:p w:rsidR="00E03DA2" w:rsidRPr="00E03DA2" w:rsidRDefault="00E03DA2" w:rsidP="00E03DA2">
      <w:pPr>
        <w:spacing w:after="0" w:line="240" w:lineRule="auto"/>
        <w:jc w:val="center"/>
        <w:rPr>
          <w:rFonts w:eastAsia="Arial" w:cs="Times New Roman"/>
          <w:b/>
          <w:bCs/>
          <w:szCs w:val="28"/>
          <w:lang w:val="vi-VN"/>
        </w:rPr>
      </w:pPr>
      <w:r w:rsidRPr="00E03DA2">
        <w:rPr>
          <w:rFonts w:eastAsia="Arial" w:cs="Times New Roman"/>
          <w:b/>
          <w:bCs/>
          <w:szCs w:val="28"/>
          <w:lang w:val="vi-VN"/>
        </w:rPr>
        <w:t>CỘNG HOÀ XÃ HỘI CHỦ NGHĨA VIỆT NAM</w:t>
      </w:r>
    </w:p>
    <w:p w:rsidR="00E03DA2" w:rsidRPr="00E03DA2" w:rsidRDefault="00E03DA2" w:rsidP="00E03DA2">
      <w:pPr>
        <w:spacing w:after="0" w:line="240" w:lineRule="auto"/>
        <w:jc w:val="center"/>
        <w:rPr>
          <w:rFonts w:eastAsia="Arial" w:cs="Times New Roman"/>
          <w:b/>
          <w:bCs/>
          <w:szCs w:val="28"/>
          <w:lang w:val="vi-VN"/>
        </w:rPr>
      </w:pPr>
      <w:r w:rsidRPr="00E03DA2">
        <w:rPr>
          <w:rFonts w:eastAsia="Arial" w:cs="Times New Roman"/>
          <w:b/>
          <w:bCs/>
          <w:szCs w:val="28"/>
          <w:lang w:val="vi-VN"/>
        </w:rPr>
        <w:t>Độc lập - Tự do - Hạnh phúc</w:t>
      </w:r>
    </w:p>
    <w:p w:rsidR="00E03DA2" w:rsidRPr="00E03DA2" w:rsidRDefault="00E03DA2" w:rsidP="00E03DA2">
      <w:pPr>
        <w:spacing w:after="0" w:line="240" w:lineRule="auto"/>
        <w:jc w:val="center"/>
        <w:rPr>
          <w:rFonts w:eastAsia="Arial" w:cs="Times New Roman"/>
          <w:szCs w:val="28"/>
          <w:lang w:val="vi-VN"/>
        </w:rPr>
      </w:pPr>
      <w:r w:rsidRPr="00E03DA2">
        <w:rPr>
          <w:rFonts w:eastAsia="Arial" w:cs="Times New Roman"/>
          <w:noProof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1823720</wp:posOffset>
                </wp:positionH>
                <wp:positionV relativeFrom="paragraph">
                  <wp:posOffset>25400</wp:posOffset>
                </wp:positionV>
                <wp:extent cx="2087245" cy="0"/>
                <wp:effectExtent l="8255" t="8255" r="9525" b="10795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8724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52C412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3.6pt,2pt" to="307.95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"/>
            </w:pict>
          </mc:Fallback>
        </mc:AlternateContent>
      </w:r>
    </w:p>
    <w:p w:rsidR="00E03DA2" w:rsidRPr="00E03DA2" w:rsidRDefault="00E03DA2" w:rsidP="00E03DA2">
      <w:pPr>
        <w:spacing w:after="0" w:line="240" w:lineRule="auto"/>
        <w:jc w:val="center"/>
        <w:rPr>
          <w:rFonts w:eastAsia="Arial" w:cs="Times New Roman"/>
          <w:szCs w:val="28"/>
          <w:lang w:val="vi-VN"/>
        </w:rPr>
      </w:pPr>
    </w:p>
    <w:p w:rsidR="00E03DA2" w:rsidRPr="00E03DA2" w:rsidRDefault="00914891" w:rsidP="00914891">
      <w:pPr>
        <w:spacing w:after="0" w:line="240" w:lineRule="auto"/>
        <w:jc w:val="right"/>
        <w:rPr>
          <w:rFonts w:eastAsia="Arial" w:cs="Times New Roman"/>
          <w:i/>
          <w:iCs/>
          <w:szCs w:val="28"/>
          <w:lang w:val="vi-VN"/>
        </w:rPr>
      </w:pPr>
      <w:r w:rsidRPr="00914891">
        <w:rPr>
          <w:rFonts w:eastAsia="Arial" w:cs="Times New Roman"/>
          <w:i/>
          <w:iCs/>
          <w:szCs w:val="28"/>
          <w:lang w:val="vi-VN"/>
        </w:rPr>
        <w:t xml:space="preserve">Hà Nội, ngày </w:t>
      </w:r>
      <w:r w:rsidR="00C11137">
        <w:rPr>
          <w:rFonts w:eastAsia="Arial" w:cs="Times New Roman"/>
          <w:i/>
          <w:iCs/>
          <w:szCs w:val="28"/>
        </w:rPr>
        <w:t>30</w:t>
      </w:r>
      <w:r w:rsidR="00C11137">
        <w:rPr>
          <w:rFonts w:eastAsia="Arial" w:cs="Times New Roman"/>
          <w:i/>
          <w:iCs/>
          <w:szCs w:val="28"/>
          <w:lang w:val="vi-VN"/>
        </w:rPr>
        <w:t xml:space="preserve"> tháng </w:t>
      </w:r>
      <w:r w:rsidR="00C11137">
        <w:rPr>
          <w:rFonts w:eastAsia="Arial" w:cs="Times New Roman"/>
          <w:i/>
          <w:iCs/>
          <w:szCs w:val="28"/>
        </w:rPr>
        <w:t>10</w:t>
      </w:r>
      <w:r w:rsidRPr="00914891">
        <w:rPr>
          <w:rFonts w:eastAsia="Arial" w:cs="Times New Roman"/>
          <w:i/>
          <w:iCs/>
          <w:szCs w:val="28"/>
          <w:lang w:val="vi-VN"/>
        </w:rPr>
        <w:t xml:space="preserve"> năm 2019</w:t>
      </w:r>
    </w:p>
    <w:p w:rsidR="00E03DA2" w:rsidRPr="00E03DA2" w:rsidRDefault="00E03DA2" w:rsidP="00E03DA2">
      <w:pPr>
        <w:spacing w:after="0" w:line="240" w:lineRule="auto"/>
        <w:jc w:val="both"/>
        <w:rPr>
          <w:rFonts w:eastAsia="Arial" w:cs="Times New Roman"/>
          <w:szCs w:val="28"/>
          <w:lang w:val="vi-VN"/>
        </w:rPr>
      </w:pPr>
    </w:p>
    <w:p w:rsidR="00E03DA2" w:rsidRPr="00E03DA2" w:rsidRDefault="00E03DA2" w:rsidP="00E03DA2">
      <w:pPr>
        <w:spacing w:after="0" w:line="240" w:lineRule="auto"/>
        <w:jc w:val="center"/>
        <w:rPr>
          <w:rFonts w:eastAsia="Arial" w:cs="Times New Roman"/>
          <w:b/>
          <w:szCs w:val="28"/>
          <w:lang w:val="vi-VN"/>
        </w:rPr>
      </w:pPr>
      <w:r w:rsidRPr="00E03DA2">
        <w:rPr>
          <w:rFonts w:eastAsia="Arial" w:cs="Times New Roman"/>
          <w:b/>
          <w:szCs w:val="28"/>
          <w:lang w:val="vi-VN"/>
        </w:rPr>
        <w:t xml:space="preserve">BÁO CÁO KẾT QUẢ TỰ ĐÁNH GIÁ </w:t>
      </w:r>
    </w:p>
    <w:p w:rsidR="00E03DA2" w:rsidRPr="00E03DA2" w:rsidRDefault="00E03DA2" w:rsidP="00E03DA2">
      <w:pPr>
        <w:spacing w:after="0" w:line="240" w:lineRule="auto"/>
        <w:jc w:val="center"/>
        <w:rPr>
          <w:rFonts w:eastAsia="Arial" w:cs="Times New Roman"/>
          <w:b/>
          <w:szCs w:val="28"/>
          <w:lang w:val="vi-VN"/>
        </w:rPr>
      </w:pPr>
      <w:r w:rsidRPr="00E03DA2">
        <w:rPr>
          <w:rFonts w:eastAsia="Arial" w:cs="Times New Roman"/>
          <w:b/>
          <w:szCs w:val="28"/>
          <w:lang w:val="vi-VN"/>
        </w:rPr>
        <w:t>NHIỆM VỤ KHOA HỌC VÀ CÔNG NGHỆ CẤP QUỐC GIA</w:t>
      </w:r>
    </w:p>
    <w:p w:rsidR="00E03DA2" w:rsidRPr="00E03DA2" w:rsidRDefault="00E03DA2" w:rsidP="00E03DA2">
      <w:pPr>
        <w:spacing w:after="0" w:line="240" w:lineRule="auto"/>
        <w:jc w:val="both"/>
        <w:rPr>
          <w:rFonts w:eastAsia="Arial" w:cs="Times New Roman"/>
          <w:b/>
          <w:szCs w:val="28"/>
          <w:lang w:val="vi-VN"/>
        </w:rPr>
      </w:pPr>
    </w:p>
    <w:p w:rsidR="00E03DA2" w:rsidRPr="00E03DA2" w:rsidRDefault="00E03DA2" w:rsidP="00E03DA2">
      <w:pPr>
        <w:spacing w:after="120" w:line="240" w:lineRule="auto"/>
        <w:jc w:val="both"/>
        <w:rPr>
          <w:rFonts w:eastAsia="Times New Roman" w:cs="Times New Roman"/>
          <w:b/>
          <w:bCs/>
          <w:szCs w:val="28"/>
        </w:rPr>
      </w:pPr>
      <w:r w:rsidRPr="00E03DA2">
        <w:rPr>
          <w:rFonts w:eastAsia="Times New Roman" w:cs="Times New Roman"/>
          <w:b/>
          <w:bCs/>
          <w:szCs w:val="28"/>
        </w:rPr>
        <w:t>I. Thông tin chung về nhiệm vụ:</w:t>
      </w:r>
    </w:p>
    <w:p w:rsidR="00E03DA2" w:rsidRPr="00E03DA2" w:rsidRDefault="00E03DA2" w:rsidP="00E03DA2">
      <w:pPr>
        <w:spacing w:after="120" w:line="240" w:lineRule="auto"/>
        <w:jc w:val="both"/>
        <w:rPr>
          <w:rFonts w:eastAsia="Times New Roman" w:cs="Times New Roman"/>
          <w:szCs w:val="28"/>
        </w:rPr>
      </w:pPr>
      <w:r w:rsidRPr="00E03DA2">
        <w:rPr>
          <w:rFonts w:eastAsia="Times New Roman" w:cs="Times New Roman"/>
          <w:bCs/>
          <w:szCs w:val="28"/>
        </w:rPr>
        <w:t xml:space="preserve">1. </w:t>
      </w:r>
      <w:r w:rsidRPr="00E03DA2">
        <w:rPr>
          <w:rFonts w:eastAsia="Times New Roman" w:cs="Times New Roman"/>
          <w:szCs w:val="28"/>
        </w:rPr>
        <w:t xml:space="preserve">Tên nhiệm vụ, mã số: </w:t>
      </w:r>
    </w:p>
    <w:p w:rsidR="00896A70" w:rsidRDefault="00896A70" w:rsidP="00464B9A">
      <w:pPr>
        <w:spacing w:after="120" w:line="240" w:lineRule="auto"/>
        <w:ind w:firstLine="720"/>
        <w:jc w:val="both"/>
        <w:rPr>
          <w:rFonts w:eastAsia="Times New Roman" w:cs="Times New Roman"/>
          <w:bCs/>
          <w:i/>
          <w:szCs w:val="28"/>
        </w:rPr>
      </w:pPr>
      <w:r w:rsidRPr="00896A70">
        <w:rPr>
          <w:rFonts w:eastAsia="Times New Roman" w:cs="Times New Roman"/>
          <w:bCs/>
          <w:i/>
          <w:szCs w:val="28"/>
        </w:rPr>
        <w:t>“Nghiên cứu thiết kế, chế tạo thiết bị chiếu xạ gamma dùng nguồn phóng xạ đã qua sử dụng”</w:t>
      </w:r>
    </w:p>
    <w:p w:rsidR="00464B9A" w:rsidRPr="00464B9A" w:rsidRDefault="00464B9A" w:rsidP="00464B9A">
      <w:pPr>
        <w:spacing w:after="120" w:line="240" w:lineRule="auto"/>
        <w:ind w:firstLine="720"/>
        <w:jc w:val="both"/>
        <w:rPr>
          <w:rFonts w:eastAsia="Times New Roman" w:cs="Times New Roman"/>
          <w:bCs/>
          <w:szCs w:val="28"/>
        </w:rPr>
      </w:pPr>
      <w:r w:rsidRPr="00464B9A">
        <w:rPr>
          <w:rFonts w:eastAsia="Times New Roman" w:cs="Times New Roman"/>
          <w:bCs/>
          <w:szCs w:val="28"/>
        </w:rPr>
        <w:t>Mã số đề tài: KC.05.01/16-20</w:t>
      </w:r>
    </w:p>
    <w:p w:rsidR="00E03DA2" w:rsidRPr="00E03DA2" w:rsidRDefault="00E03DA2" w:rsidP="00464B9A">
      <w:pPr>
        <w:spacing w:after="120" w:line="240" w:lineRule="auto"/>
        <w:ind w:firstLine="720"/>
        <w:jc w:val="both"/>
        <w:rPr>
          <w:rFonts w:eastAsia="Arial" w:cs="Times New Roman"/>
          <w:bCs/>
          <w:szCs w:val="28"/>
          <w:lang w:val="vi-VN"/>
        </w:rPr>
      </w:pPr>
      <w:r w:rsidRPr="00E03DA2">
        <w:rPr>
          <w:rFonts w:eastAsia="Arial" w:cs="Times New Roman"/>
          <w:bCs/>
          <w:szCs w:val="28"/>
          <w:lang w:val="vi-VN"/>
        </w:rPr>
        <w:t>Thuộc:</w:t>
      </w:r>
    </w:p>
    <w:p w:rsidR="00E03DA2" w:rsidRPr="00E03DA2" w:rsidRDefault="00E03DA2" w:rsidP="00E03DA2">
      <w:pPr>
        <w:spacing w:after="120" w:line="240" w:lineRule="auto"/>
        <w:ind w:firstLine="720"/>
        <w:jc w:val="both"/>
        <w:rPr>
          <w:rFonts w:eastAsia="Arial" w:cs="Times New Roman"/>
          <w:bCs/>
          <w:szCs w:val="28"/>
          <w:lang w:val="vi-VN"/>
        </w:rPr>
      </w:pPr>
      <w:r w:rsidRPr="00E03DA2">
        <w:rPr>
          <w:rFonts w:eastAsia="Arial" w:cs="Times New Roman"/>
          <w:bCs/>
          <w:szCs w:val="28"/>
          <w:lang w:val="vi-VN"/>
        </w:rPr>
        <w:t xml:space="preserve">- Chương trình  </w:t>
      </w:r>
      <w:r w:rsidRPr="00E03DA2">
        <w:rPr>
          <w:rFonts w:eastAsia="Arial" w:cs="Times New Roman"/>
          <w:bCs/>
          <w:i/>
          <w:szCs w:val="28"/>
          <w:lang w:val="vi-VN"/>
        </w:rPr>
        <w:t>(tên, mã số chương trình)</w:t>
      </w:r>
      <w:r w:rsidRPr="00E03DA2">
        <w:rPr>
          <w:rFonts w:eastAsia="Arial" w:cs="Times New Roman"/>
          <w:i/>
          <w:szCs w:val="28"/>
          <w:lang w:val="vi-VN"/>
        </w:rPr>
        <w:t>:</w:t>
      </w:r>
      <w:r w:rsidRPr="00E03DA2">
        <w:rPr>
          <w:rFonts w:eastAsia="Arial" w:cs="Times New Roman"/>
          <w:szCs w:val="28"/>
          <w:lang w:val="vi-VN"/>
        </w:rPr>
        <w:t xml:space="preserve"> </w:t>
      </w:r>
      <w:r w:rsidR="00464B9A" w:rsidRPr="00464B9A">
        <w:rPr>
          <w:rFonts w:eastAsia="Arial" w:cs="Times New Roman"/>
          <w:szCs w:val="28"/>
          <w:lang w:val="vi-VN"/>
        </w:rPr>
        <w:t xml:space="preserve">KH&amp;CN KC.05/16-20   </w:t>
      </w:r>
      <w:r w:rsidRPr="00E03DA2">
        <w:rPr>
          <w:rFonts w:eastAsia="Arial" w:cs="Times New Roman"/>
          <w:bCs/>
          <w:szCs w:val="28"/>
          <w:lang w:val="vi-VN"/>
        </w:rPr>
        <w:t xml:space="preserve">  </w:t>
      </w:r>
    </w:p>
    <w:p w:rsidR="00E03DA2" w:rsidRPr="00E03DA2" w:rsidRDefault="00E03DA2" w:rsidP="00E03DA2">
      <w:pPr>
        <w:spacing w:after="120" w:line="240" w:lineRule="auto"/>
        <w:ind w:firstLine="720"/>
        <w:jc w:val="both"/>
        <w:rPr>
          <w:rFonts w:eastAsia="Arial" w:cs="Times New Roman"/>
          <w:b/>
          <w:bCs/>
          <w:i/>
          <w:szCs w:val="28"/>
          <w:lang w:val="vi-VN"/>
        </w:rPr>
      </w:pPr>
      <w:r w:rsidRPr="00E03DA2">
        <w:rPr>
          <w:rFonts w:eastAsia="Arial" w:cs="Times New Roman"/>
          <w:bCs/>
          <w:szCs w:val="28"/>
          <w:lang w:val="vi-VN"/>
        </w:rPr>
        <w:t xml:space="preserve">- Khác </w:t>
      </w:r>
      <w:r w:rsidRPr="00E03DA2">
        <w:rPr>
          <w:rFonts w:eastAsia="Arial" w:cs="Times New Roman"/>
          <w:bCs/>
          <w:i/>
          <w:szCs w:val="28"/>
          <w:lang w:val="vi-VN"/>
        </w:rPr>
        <w:t>(</w:t>
      </w:r>
      <w:r w:rsidRPr="00E03DA2">
        <w:rPr>
          <w:rFonts w:eastAsia="Arial" w:cs="Times New Roman"/>
          <w:bCs/>
          <w:i/>
          <w:szCs w:val="28"/>
        </w:rPr>
        <w:t>g</w:t>
      </w:r>
      <w:r w:rsidRPr="00E03DA2">
        <w:rPr>
          <w:rFonts w:eastAsia="Arial" w:cs="Times New Roman"/>
          <w:bCs/>
          <w:i/>
          <w:szCs w:val="28"/>
          <w:lang w:val="vi-VN"/>
        </w:rPr>
        <w:t>hi cụ thể)</w:t>
      </w:r>
      <w:r w:rsidRPr="00E03DA2">
        <w:rPr>
          <w:rFonts w:eastAsia="Arial" w:cs="Times New Roman"/>
          <w:bCs/>
          <w:szCs w:val="28"/>
          <w:lang w:val="vi-VN"/>
        </w:rPr>
        <w:t xml:space="preserve">: </w:t>
      </w:r>
    </w:p>
    <w:p w:rsidR="00E03DA2" w:rsidRPr="00E03DA2" w:rsidRDefault="00E03DA2" w:rsidP="00E03DA2">
      <w:pPr>
        <w:spacing w:after="120" w:line="240" w:lineRule="auto"/>
        <w:jc w:val="both"/>
        <w:rPr>
          <w:rFonts w:eastAsia="Times New Roman" w:cs="Times New Roman"/>
          <w:bCs/>
          <w:szCs w:val="28"/>
          <w:lang w:val="vi-VN"/>
        </w:rPr>
      </w:pPr>
      <w:r w:rsidRPr="00E03DA2">
        <w:rPr>
          <w:rFonts w:eastAsia="Times New Roman" w:cs="Times New Roman"/>
          <w:bCs/>
          <w:szCs w:val="28"/>
          <w:lang w:val="vi-VN"/>
        </w:rPr>
        <w:t>2. Mục tiêu nhiệm vụ:</w:t>
      </w:r>
    </w:p>
    <w:p w:rsidR="00F600D1" w:rsidRPr="00F600D1" w:rsidRDefault="00F600D1" w:rsidP="00F600D1">
      <w:pPr>
        <w:pStyle w:val="ListParagraph"/>
        <w:numPr>
          <w:ilvl w:val="0"/>
          <w:numId w:val="1"/>
        </w:numPr>
        <w:spacing w:after="120" w:line="312" w:lineRule="auto"/>
        <w:ind w:left="714" w:hanging="357"/>
        <w:jc w:val="both"/>
        <w:rPr>
          <w:rFonts w:eastAsia="Times New Roman" w:cs="Times New Roman"/>
          <w:bCs/>
          <w:szCs w:val="28"/>
          <w:lang w:val="vi-VN"/>
        </w:rPr>
      </w:pPr>
      <w:r w:rsidRPr="00F600D1">
        <w:rPr>
          <w:rFonts w:eastAsia="Times New Roman" w:cs="Times New Roman"/>
          <w:bCs/>
          <w:szCs w:val="28"/>
          <w:lang w:val="vi-VN"/>
        </w:rPr>
        <w:t>Làm chủ thiết kế, chế tạo 01 thiết bị chiếu xạ gamma dùng nguồn phóng xạ đã qua sử dụng;</w:t>
      </w:r>
    </w:p>
    <w:p w:rsidR="00E03DA2" w:rsidRPr="00F600D1" w:rsidRDefault="00F600D1" w:rsidP="00F600D1">
      <w:pPr>
        <w:pStyle w:val="ListParagraph"/>
        <w:numPr>
          <w:ilvl w:val="0"/>
          <w:numId w:val="1"/>
        </w:numPr>
        <w:spacing w:after="120" w:line="312" w:lineRule="auto"/>
        <w:ind w:left="714" w:hanging="357"/>
        <w:jc w:val="both"/>
        <w:rPr>
          <w:rFonts w:eastAsia="Times New Roman" w:cs="Times New Roman"/>
          <w:bCs/>
          <w:szCs w:val="28"/>
          <w:lang w:val="vi-VN"/>
        </w:rPr>
      </w:pPr>
      <w:r w:rsidRPr="00F600D1">
        <w:rPr>
          <w:rFonts w:eastAsia="Times New Roman" w:cs="Times New Roman"/>
          <w:bCs/>
          <w:szCs w:val="28"/>
          <w:lang w:val="vi-VN"/>
        </w:rPr>
        <w:t>Chế tạo và đưa vào sử dụng được 01 thiết bị chiếu xạ gamma phục vụ nghiên cứu đột biến tạo giống cây trồng trong nông nghiệp.</w:t>
      </w:r>
    </w:p>
    <w:p w:rsidR="00E03DA2" w:rsidRPr="00E03DA2" w:rsidRDefault="00E03DA2" w:rsidP="00E03DA2">
      <w:pPr>
        <w:spacing w:after="120" w:line="240" w:lineRule="auto"/>
        <w:jc w:val="both"/>
        <w:rPr>
          <w:rFonts w:eastAsia="Times New Roman" w:cs="Times New Roman"/>
          <w:b/>
          <w:szCs w:val="28"/>
        </w:rPr>
      </w:pPr>
      <w:r w:rsidRPr="00E03DA2">
        <w:rPr>
          <w:rFonts w:eastAsia="Times New Roman" w:cs="Times New Roman"/>
          <w:bCs/>
          <w:szCs w:val="28"/>
          <w:lang w:val="vi-VN"/>
        </w:rPr>
        <w:t>3. Chủ nhiệm nhiệm vụ</w:t>
      </w:r>
      <w:r w:rsidRPr="00E03DA2">
        <w:rPr>
          <w:rFonts w:eastAsia="Times New Roman" w:cs="Times New Roman"/>
          <w:szCs w:val="28"/>
          <w:lang w:val="vi-VN"/>
        </w:rPr>
        <w:t>:</w:t>
      </w:r>
      <w:r w:rsidR="00562728">
        <w:rPr>
          <w:rFonts w:eastAsia="Times New Roman" w:cs="Times New Roman"/>
          <w:szCs w:val="28"/>
        </w:rPr>
        <w:t xml:space="preserve"> TS. </w:t>
      </w:r>
      <w:r w:rsidR="00562728" w:rsidRPr="00562728">
        <w:rPr>
          <w:rFonts w:eastAsia="Times New Roman" w:cs="Times New Roman"/>
          <w:szCs w:val="28"/>
        </w:rPr>
        <w:t>Nghiêm Xuân Khánh</w:t>
      </w:r>
    </w:p>
    <w:p w:rsidR="00E03DA2" w:rsidRPr="00E03DA2" w:rsidRDefault="00E03DA2" w:rsidP="00E03DA2">
      <w:pPr>
        <w:tabs>
          <w:tab w:val="left" w:pos="8080"/>
        </w:tabs>
        <w:spacing w:after="120" w:line="240" w:lineRule="auto"/>
        <w:jc w:val="both"/>
        <w:rPr>
          <w:rFonts w:eastAsia="Times New Roman" w:cs="Times New Roman"/>
          <w:b/>
          <w:szCs w:val="28"/>
          <w:lang w:val="vi-VN"/>
        </w:rPr>
      </w:pPr>
      <w:r w:rsidRPr="00E03DA2">
        <w:rPr>
          <w:rFonts w:eastAsia="Times New Roman" w:cs="Times New Roman"/>
          <w:bCs/>
          <w:szCs w:val="28"/>
          <w:lang w:val="vi-VN"/>
        </w:rPr>
        <w:t>4. Tổ chức chủ trì nhiệm vụ</w:t>
      </w:r>
      <w:r w:rsidRPr="00E03DA2">
        <w:rPr>
          <w:rFonts w:eastAsia="Times New Roman" w:cs="Times New Roman"/>
          <w:szCs w:val="28"/>
          <w:lang w:val="vi-VN"/>
        </w:rPr>
        <w:t xml:space="preserve">: </w:t>
      </w:r>
      <w:r w:rsidR="00562728" w:rsidRPr="00562728">
        <w:rPr>
          <w:rFonts w:eastAsia="Times New Roman" w:cs="Times New Roman"/>
          <w:szCs w:val="28"/>
          <w:lang w:val="vi-VN"/>
        </w:rPr>
        <w:t>Trung tâm Đánh giá không phá hủy</w:t>
      </w:r>
    </w:p>
    <w:p w:rsidR="00E03DA2" w:rsidRPr="00E03DA2" w:rsidRDefault="00E03DA2" w:rsidP="00E03DA2">
      <w:pPr>
        <w:spacing w:after="120" w:line="240" w:lineRule="auto"/>
        <w:jc w:val="both"/>
        <w:rPr>
          <w:rFonts w:eastAsia="Times New Roman" w:cs="Times New Roman"/>
          <w:szCs w:val="28"/>
          <w:lang w:val="vi-VN"/>
        </w:rPr>
      </w:pPr>
      <w:r w:rsidRPr="00E03DA2">
        <w:rPr>
          <w:rFonts w:eastAsia="Times New Roman" w:cs="Times New Roman"/>
          <w:szCs w:val="28"/>
          <w:lang w:val="vi-VN"/>
        </w:rPr>
        <w:t>5. Tổng kinh phí thực hiện:</w:t>
      </w:r>
      <w:r w:rsidRPr="00E03DA2">
        <w:rPr>
          <w:rFonts w:eastAsia="Times New Roman" w:cs="Times New Roman"/>
          <w:szCs w:val="28"/>
          <w:lang w:val="vi-VN"/>
        </w:rPr>
        <w:tab/>
      </w:r>
      <w:r w:rsidRPr="00E03DA2">
        <w:rPr>
          <w:rFonts w:eastAsia="Times New Roman" w:cs="Times New Roman"/>
          <w:szCs w:val="28"/>
          <w:lang w:val="vi-VN"/>
        </w:rPr>
        <w:tab/>
      </w:r>
      <w:r w:rsidR="0070056C">
        <w:rPr>
          <w:rFonts w:eastAsia="Times New Roman" w:cs="Times New Roman"/>
          <w:szCs w:val="28"/>
        </w:rPr>
        <w:t xml:space="preserve">                    </w:t>
      </w:r>
      <w:r w:rsidR="0070056C" w:rsidRPr="0070056C">
        <w:rPr>
          <w:rFonts w:eastAsia="Times New Roman" w:cs="Times New Roman"/>
          <w:szCs w:val="28"/>
          <w:lang w:val="vi-VN"/>
        </w:rPr>
        <w:t>4000.00</w:t>
      </w:r>
      <w:r w:rsidRPr="00E03DA2">
        <w:rPr>
          <w:rFonts w:eastAsia="Times New Roman" w:cs="Times New Roman"/>
          <w:szCs w:val="28"/>
          <w:lang w:val="vi-VN"/>
        </w:rPr>
        <w:tab/>
        <w:t>triệu đồng.</w:t>
      </w:r>
    </w:p>
    <w:p w:rsidR="00E03DA2" w:rsidRPr="00E03DA2" w:rsidRDefault="00E03DA2" w:rsidP="00E03DA2">
      <w:pPr>
        <w:spacing w:after="120" w:line="240" w:lineRule="auto"/>
        <w:ind w:firstLine="720"/>
        <w:jc w:val="both"/>
        <w:rPr>
          <w:rFonts w:eastAsia="Times New Roman" w:cs="Times New Roman"/>
          <w:szCs w:val="28"/>
          <w:lang w:val="vi-VN"/>
        </w:rPr>
      </w:pPr>
      <w:r w:rsidRPr="00E03DA2">
        <w:rPr>
          <w:rFonts w:eastAsia="Times New Roman" w:cs="Times New Roman"/>
          <w:szCs w:val="28"/>
          <w:lang w:val="vi-VN"/>
        </w:rPr>
        <w:t>Trong đó, kinh phí từ ngân sách SNKH:</w:t>
      </w:r>
      <w:r w:rsidRPr="00E03DA2">
        <w:rPr>
          <w:rFonts w:eastAsia="Times New Roman" w:cs="Times New Roman"/>
          <w:szCs w:val="28"/>
          <w:lang w:val="vi-VN"/>
        </w:rPr>
        <w:tab/>
      </w:r>
      <w:r w:rsidR="0070056C" w:rsidRPr="0070056C">
        <w:rPr>
          <w:rFonts w:eastAsia="Times New Roman" w:cs="Times New Roman"/>
          <w:szCs w:val="28"/>
          <w:lang w:val="vi-VN"/>
        </w:rPr>
        <w:t>4000.00</w:t>
      </w:r>
      <w:r w:rsidR="0070056C">
        <w:rPr>
          <w:rFonts w:eastAsia="Times New Roman" w:cs="Times New Roman"/>
          <w:szCs w:val="28"/>
          <w:lang w:val="vi-VN"/>
        </w:rPr>
        <w:tab/>
      </w:r>
      <w:r w:rsidRPr="00E03DA2">
        <w:rPr>
          <w:rFonts w:eastAsia="Times New Roman" w:cs="Times New Roman"/>
          <w:szCs w:val="28"/>
          <w:lang w:val="vi-VN"/>
        </w:rPr>
        <w:t>triệu đồng.</w:t>
      </w:r>
    </w:p>
    <w:p w:rsidR="00E03DA2" w:rsidRPr="00E03DA2" w:rsidRDefault="00E03DA2" w:rsidP="00E03DA2">
      <w:pPr>
        <w:spacing w:after="120" w:line="240" w:lineRule="auto"/>
        <w:ind w:firstLine="720"/>
        <w:jc w:val="both"/>
        <w:rPr>
          <w:rFonts w:eastAsia="Times New Roman" w:cs="Times New Roman"/>
          <w:szCs w:val="28"/>
          <w:lang w:val="vi-VN"/>
        </w:rPr>
      </w:pPr>
      <w:r w:rsidRPr="00E03DA2">
        <w:rPr>
          <w:rFonts w:eastAsia="Times New Roman" w:cs="Times New Roman"/>
          <w:szCs w:val="28"/>
          <w:lang w:val="vi-VN"/>
        </w:rPr>
        <w:t>Kinh phí từ nguồn khác:</w:t>
      </w:r>
      <w:r w:rsidRPr="00E03DA2">
        <w:rPr>
          <w:rFonts w:eastAsia="Times New Roman" w:cs="Times New Roman"/>
          <w:szCs w:val="28"/>
          <w:lang w:val="vi-VN"/>
        </w:rPr>
        <w:tab/>
      </w:r>
      <w:r w:rsidRPr="00E03DA2">
        <w:rPr>
          <w:rFonts w:eastAsia="Times New Roman" w:cs="Times New Roman"/>
          <w:szCs w:val="28"/>
          <w:lang w:val="vi-VN"/>
        </w:rPr>
        <w:tab/>
      </w:r>
      <w:r w:rsidRPr="00E03DA2">
        <w:rPr>
          <w:rFonts w:eastAsia="Times New Roman" w:cs="Times New Roman"/>
          <w:szCs w:val="28"/>
          <w:lang w:val="vi-VN"/>
        </w:rPr>
        <w:tab/>
      </w:r>
      <w:r w:rsidRPr="00E03DA2">
        <w:rPr>
          <w:rFonts w:eastAsia="Times New Roman" w:cs="Times New Roman"/>
          <w:szCs w:val="28"/>
          <w:lang w:val="vi-VN"/>
        </w:rPr>
        <w:tab/>
      </w:r>
      <w:r w:rsidRPr="00E03DA2">
        <w:rPr>
          <w:rFonts w:eastAsia="Times New Roman" w:cs="Times New Roman"/>
          <w:szCs w:val="28"/>
          <w:lang w:val="vi-VN"/>
        </w:rPr>
        <w:tab/>
      </w:r>
      <w:r w:rsidRPr="00E03DA2">
        <w:rPr>
          <w:rFonts w:eastAsia="Times New Roman" w:cs="Times New Roman"/>
          <w:szCs w:val="28"/>
          <w:lang w:val="vi-VN"/>
        </w:rPr>
        <w:tab/>
        <w:t>triệu đồng.</w:t>
      </w:r>
    </w:p>
    <w:p w:rsidR="00E03DA2" w:rsidRPr="00E03DA2" w:rsidRDefault="00E03DA2" w:rsidP="00E03DA2">
      <w:pPr>
        <w:spacing w:after="120" w:line="240" w:lineRule="auto"/>
        <w:jc w:val="both"/>
        <w:rPr>
          <w:rFonts w:eastAsia="Times New Roman" w:cs="Times New Roman"/>
          <w:szCs w:val="28"/>
        </w:rPr>
      </w:pPr>
      <w:r w:rsidRPr="00E03DA2">
        <w:rPr>
          <w:rFonts w:eastAsia="Times New Roman" w:cs="Times New Roman"/>
          <w:szCs w:val="28"/>
        </w:rPr>
        <w:t>6. Thời gian thực hiện theo Hợp đồng:</w:t>
      </w:r>
      <w:r w:rsidR="002358C9">
        <w:rPr>
          <w:rFonts w:eastAsia="Times New Roman" w:cs="Times New Roman"/>
          <w:szCs w:val="28"/>
        </w:rPr>
        <w:t xml:space="preserve"> 36 tháng</w:t>
      </w:r>
    </w:p>
    <w:p w:rsidR="00E03DA2" w:rsidRPr="00E03DA2" w:rsidRDefault="00E03DA2" w:rsidP="00E03DA2">
      <w:pPr>
        <w:spacing w:after="120" w:line="240" w:lineRule="auto"/>
        <w:ind w:firstLine="720"/>
        <w:jc w:val="both"/>
        <w:rPr>
          <w:rFonts w:eastAsia="Times New Roman" w:cs="Times New Roman"/>
          <w:szCs w:val="28"/>
        </w:rPr>
      </w:pPr>
      <w:r w:rsidRPr="00E03DA2">
        <w:rPr>
          <w:rFonts w:eastAsia="Times New Roman" w:cs="Times New Roman"/>
          <w:szCs w:val="28"/>
        </w:rPr>
        <w:t>Bắt đầu:</w:t>
      </w:r>
      <w:r w:rsidR="002358C9">
        <w:rPr>
          <w:rFonts w:eastAsia="Times New Roman" w:cs="Times New Roman"/>
          <w:szCs w:val="28"/>
        </w:rPr>
        <w:t xml:space="preserve"> 10/2016</w:t>
      </w:r>
    </w:p>
    <w:p w:rsidR="00E03DA2" w:rsidRPr="00E03DA2" w:rsidRDefault="00E03DA2" w:rsidP="00E03DA2">
      <w:pPr>
        <w:spacing w:after="120" w:line="240" w:lineRule="auto"/>
        <w:ind w:firstLine="720"/>
        <w:jc w:val="both"/>
        <w:rPr>
          <w:rFonts w:eastAsia="Times New Roman" w:cs="Times New Roman"/>
          <w:szCs w:val="28"/>
        </w:rPr>
      </w:pPr>
      <w:r w:rsidRPr="00E03DA2">
        <w:rPr>
          <w:rFonts w:eastAsia="Times New Roman" w:cs="Times New Roman"/>
          <w:szCs w:val="28"/>
        </w:rPr>
        <w:t>Kết thúc:</w:t>
      </w:r>
      <w:r w:rsidR="002358C9">
        <w:rPr>
          <w:rFonts w:eastAsia="Times New Roman" w:cs="Times New Roman"/>
          <w:szCs w:val="28"/>
        </w:rPr>
        <w:t xml:space="preserve"> 9/2019</w:t>
      </w:r>
    </w:p>
    <w:p w:rsidR="00E03DA2" w:rsidRPr="00E03DA2" w:rsidRDefault="00E03DA2" w:rsidP="00E03DA2">
      <w:pPr>
        <w:spacing w:after="120" w:line="240" w:lineRule="auto"/>
        <w:ind w:right="-57" w:firstLine="720"/>
        <w:jc w:val="both"/>
        <w:rPr>
          <w:rFonts w:eastAsia="Times New Roman" w:cs="Times New Roman"/>
          <w:spacing w:val="-10"/>
          <w:szCs w:val="28"/>
        </w:rPr>
      </w:pPr>
      <w:r w:rsidRPr="00E03DA2">
        <w:rPr>
          <w:rFonts w:eastAsia="Times New Roman" w:cs="Times New Roman"/>
          <w:spacing w:val="-10"/>
          <w:szCs w:val="28"/>
        </w:rPr>
        <w:lastRenderedPageBreak/>
        <w:t xml:space="preserve">Thời gian thực hiện theo văn bản điều chỉnh của cơ quan có thẩm quyền </w:t>
      </w:r>
      <w:r w:rsidRPr="00E03DA2">
        <w:rPr>
          <w:rFonts w:eastAsia="Times New Roman" w:cs="Times New Roman"/>
          <w:i/>
          <w:spacing w:val="-10"/>
          <w:szCs w:val="28"/>
        </w:rPr>
        <w:t>(nếu có)</w:t>
      </w:r>
      <w:r w:rsidRPr="00E03DA2">
        <w:rPr>
          <w:rFonts w:eastAsia="Times New Roman" w:cs="Times New Roman"/>
          <w:spacing w:val="-10"/>
          <w:szCs w:val="28"/>
        </w:rPr>
        <w:t>:</w:t>
      </w:r>
    </w:p>
    <w:p w:rsidR="002D461F" w:rsidRPr="002D461F" w:rsidRDefault="00E03DA2" w:rsidP="00721A9A">
      <w:pPr>
        <w:spacing w:after="240" w:line="240" w:lineRule="auto"/>
        <w:jc w:val="both"/>
        <w:rPr>
          <w:rFonts w:eastAsia="Arial" w:cs="Times New Roman"/>
          <w:szCs w:val="28"/>
          <w:lang w:val="vi-VN"/>
        </w:rPr>
      </w:pPr>
      <w:r w:rsidRPr="00E03DA2">
        <w:rPr>
          <w:rFonts w:eastAsia="Arial" w:cs="Times New Roman"/>
          <w:szCs w:val="28"/>
          <w:lang w:val="vi-VN"/>
        </w:rPr>
        <w:t>7. Danh sách thành viên chính thực hiện nhiệm vụ nêu trên gồm:</w:t>
      </w:r>
    </w:p>
    <w:tbl>
      <w:tblPr>
        <w:tblStyle w:val="TableGrid"/>
        <w:tblW w:w="9633" w:type="dxa"/>
        <w:tblLook w:val="04A0" w:firstRow="1" w:lastRow="0" w:firstColumn="1" w:lastColumn="0" w:noHBand="0" w:noVBand="1"/>
      </w:tblPr>
      <w:tblGrid>
        <w:gridCol w:w="704"/>
        <w:gridCol w:w="3119"/>
        <w:gridCol w:w="2268"/>
        <w:gridCol w:w="3542"/>
      </w:tblGrid>
      <w:tr w:rsidR="002D461F" w:rsidRPr="002D461F" w:rsidTr="00D63A38">
        <w:trPr>
          <w:trHeight w:val="680"/>
        </w:trPr>
        <w:tc>
          <w:tcPr>
            <w:tcW w:w="704" w:type="dxa"/>
          </w:tcPr>
          <w:p w:rsidR="002D461F" w:rsidRPr="002D461F" w:rsidRDefault="002D461F" w:rsidP="00D63A38">
            <w:pPr>
              <w:keepNext/>
              <w:spacing w:line="312" w:lineRule="auto"/>
              <w:jc w:val="center"/>
              <w:outlineLvl w:val="2"/>
              <w:rPr>
                <w:rFonts w:eastAsia="Times New Roman" w:cs="Times New Roman"/>
                <w:b/>
                <w:szCs w:val="28"/>
              </w:rPr>
            </w:pPr>
            <w:r w:rsidRPr="002D461F">
              <w:rPr>
                <w:rFonts w:eastAsia="Times New Roman" w:cs="Times New Roman"/>
                <w:b/>
                <w:szCs w:val="28"/>
              </w:rPr>
              <w:t>Số</w:t>
            </w:r>
          </w:p>
          <w:p w:rsidR="002D461F" w:rsidRPr="002D461F" w:rsidRDefault="002D461F" w:rsidP="00D63A38">
            <w:pPr>
              <w:keepNext/>
              <w:spacing w:line="312" w:lineRule="auto"/>
              <w:jc w:val="center"/>
              <w:outlineLvl w:val="2"/>
              <w:rPr>
                <w:rFonts w:eastAsia="Times New Roman" w:cs="Times New Roman"/>
                <w:b/>
                <w:szCs w:val="28"/>
              </w:rPr>
            </w:pPr>
            <w:r w:rsidRPr="002D461F">
              <w:rPr>
                <w:rFonts w:eastAsia="Times New Roman" w:cs="Times New Roman"/>
                <w:b/>
                <w:szCs w:val="28"/>
              </w:rPr>
              <w:t>TT</w:t>
            </w:r>
          </w:p>
        </w:tc>
        <w:tc>
          <w:tcPr>
            <w:tcW w:w="3119" w:type="dxa"/>
          </w:tcPr>
          <w:p w:rsidR="002D461F" w:rsidRPr="002D461F" w:rsidRDefault="002D461F" w:rsidP="00D63A38">
            <w:pPr>
              <w:keepNext/>
              <w:spacing w:line="312" w:lineRule="auto"/>
              <w:jc w:val="center"/>
              <w:outlineLvl w:val="2"/>
              <w:rPr>
                <w:rFonts w:eastAsia="Times New Roman" w:cs="Times New Roman"/>
                <w:b/>
                <w:szCs w:val="28"/>
              </w:rPr>
            </w:pPr>
            <w:r w:rsidRPr="002D461F">
              <w:rPr>
                <w:rFonts w:eastAsia="Times New Roman" w:cs="Times New Roman"/>
                <w:b/>
                <w:szCs w:val="28"/>
              </w:rPr>
              <w:t>Họ và tên</w:t>
            </w:r>
          </w:p>
        </w:tc>
        <w:tc>
          <w:tcPr>
            <w:tcW w:w="2268" w:type="dxa"/>
          </w:tcPr>
          <w:p w:rsidR="002D461F" w:rsidRPr="002D461F" w:rsidRDefault="002D461F" w:rsidP="00D63A38">
            <w:pPr>
              <w:keepNext/>
              <w:spacing w:line="312" w:lineRule="auto"/>
              <w:jc w:val="center"/>
              <w:outlineLvl w:val="2"/>
              <w:rPr>
                <w:rFonts w:eastAsia="Times New Roman" w:cs="Times New Roman"/>
                <w:b/>
                <w:szCs w:val="28"/>
              </w:rPr>
            </w:pPr>
            <w:r w:rsidRPr="002D461F">
              <w:rPr>
                <w:rFonts w:eastAsia="Times New Roman" w:cs="Times New Roman"/>
                <w:b/>
                <w:szCs w:val="28"/>
              </w:rPr>
              <w:t xml:space="preserve">Chức danh </w:t>
            </w:r>
            <w:r w:rsidR="00F63592">
              <w:rPr>
                <w:rFonts w:eastAsia="Times New Roman" w:cs="Times New Roman"/>
                <w:b/>
                <w:szCs w:val="28"/>
              </w:rPr>
              <w:br/>
            </w:r>
            <w:r w:rsidRPr="002D461F">
              <w:rPr>
                <w:rFonts w:eastAsia="Times New Roman" w:cs="Times New Roman"/>
                <w:b/>
                <w:szCs w:val="28"/>
              </w:rPr>
              <w:t>khoa học, học vị</w:t>
            </w:r>
          </w:p>
        </w:tc>
        <w:tc>
          <w:tcPr>
            <w:tcW w:w="3542" w:type="dxa"/>
          </w:tcPr>
          <w:p w:rsidR="002D461F" w:rsidRPr="002D461F" w:rsidRDefault="002D461F" w:rsidP="00D63A38">
            <w:pPr>
              <w:spacing w:line="312" w:lineRule="auto"/>
              <w:jc w:val="center"/>
              <w:rPr>
                <w:rFonts w:eastAsia="Arial" w:cs="Times New Roman"/>
                <w:b/>
                <w:bCs/>
                <w:iCs/>
                <w:szCs w:val="28"/>
                <w:lang w:val="vi-VN"/>
              </w:rPr>
            </w:pPr>
            <w:r w:rsidRPr="002D461F">
              <w:rPr>
                <w:rFonts w:eastAsia="Arial" w:cs="Times New Roman"/>
                <w:b/>
                <w:bCs/>
                <w:iCs/>
                <w:szCs w:val="28"/>
                <w:lang w:val="vi-VN"/>
              </w:rPr>
              <w:t>Cơ quan công tác</w:t>
            </w:r>
          </w:p>
        </w:tc>
      </w:tr>
      <w:tr w:rsidR="002D461F" w:rsidRPr="002D461F" w:rsidTr="00D63A38">
        <w:trPr>
          <w:trHeight w:val="680"/>
        </w:trPr>
        <w:tc>
          <w:tcPr>
            <w:tcW w:w="704" w:type="dxa"/>
            <w:vAlign w:val="center"/>
          </w:tcPr>
          <w:p w:rsidR="002D461F" w:rsidRPr="002D461F" w:rsidRDefault="002D461F" w:rsidP="00D63A38">
            <w:pPr>
              <w:pStyle w:val="ListParagraph"/>
              <w:numPr>
                <w:ilvl w:val="0"/>
                <w:numId w:val="3"/>
              </w:numPr>
              <w:spacing w:line="312" w:lineRule="auto"/>
              <w:rPr>
                <w:rFonts w:eastAsia="Arial" w:cs="Times New Roman"/>
                <w:szCs w:val="28"/>
                <w:lang w:val="vi-VN"/>
              </w:rPr>
            </w:pPr>
          </w:p>
        </w:tc>
        <w:tc>
          <w:tcPr>
            <w:tcW w:w="3119" w:type="dxa"/>
            <w:vAlign w:val="center"/>
          </w:tcPr>
          <w:p w:rsidR="002D461F" w:rsidRPr="002D461F" w:rsidRDefault="002D461F" w:rsidP="00D63A38">
            <w:pPr>
              <w:spacing w:line="312" w:lineRule="auto"/>
              <w:rPr>
                <w:szCs w:val="28"/>
              </w:rPr>
            </w:pPr>
            <w:r w:rsidRPr="002D461F">
              <w:rPr>
                <w:szCs w:val="28"/>
              </w:rPr>
              <w:t>TS. Nghiêm Xuân Khánh</w:t>
            </w:r>
          </w:p>
        </w:tc>
        <w:tc>
          <w:tcPr>
            <w:tcW w:w="2268" w:type="dxa"/>
            <w:vAlign w:val="center"/>
          </w:tcPr>
          <w:p w:rsidR="002D461F" w:rsidRPr="002D461F" w:rsidRDefault="002D461F" w:rsidP="00D63A38">
            <w:pPr>
              <w:spacing w:line="312" w:lineRule="auto"/>
              <w:rPr>
                <w:rFonts w:eastAsia="Arial" w:cs="Times New Roman"/>
                <w:szCs w:val="28"/>
              </w:rPr>
            </w:pPr>
            <w:r w:rsidRPr="002D461F">
              <w:rPr>
                <w:rFonts w:eastAsia="Arial" w:cs="Times New Roman"/>
                <w:szCs w:val="28"/>
              </w:rPr>
              <w:t>Tiến sĩ</w:t>
            </w:r>
          </w:p>
        </w:tc>
        <w:tc>
          <w:tcPr>
            <w:tcW w:w="3542" w:type="dxa"/>
            <w:vAlign w:val="center"/>
          </w:tcPr>
          <w:p w:rsidR="002D461F" w:rsidRPr="002D461F" w:rsidRDefault="00F63592" w:rsidP="00D63A38">
            <w:pPr>
              <w:spacing w:line="312" w:lineRule="auto"/>
              <w:rPr>
                <w:szCs w:val="28"/>
              </w:rPr>
            </w:pPr>
            <w:r>
              <w:rPr>
                <w:szCs w:val="28"/>
              </w:rPr>
              <w:t>Trung tâm Đánh giá không phá hủy</w:t>
            </w:r>
          </w:p>
        </w:tc>
      </w:tr>
      <w:tr w:rsidR="00F63592" w:rsidRPr="002D461F" w:rsidTr="00D63A38">
        <w:trPr>
          <w:trHeight w:val="680"/>
        </w:trPr>
        <w:tc>
          <w:tcPr>
            <w:tcW w:w="704" w:type="dxa"/>
            <w:vAlign w:val="center"/>
          </w:tcPr>
          <w:p w:rsidR="00F63592" w:rsidRPr="002D461F" w:rsidRDefault="00F63592" w:rsidP="00D63A38">
            <w:pPr>
              <w:pStyle w:val="ListParagraph"/>
              <w:numPr>
                <w:ilvl w:val="0"/>
                <w:numId w:val="3"/>
              </w:numPr>
              <w:spacing w:line="312" w:lineRule="auto"/>
              <w:rPr>
                <w:rFonts w:eastAsia="Arial" w:cs="Times New Roman"/>
                <w:szCs w:val="28"/>
                <w:lang w:val="vi-VN"/>
              </w:rPr>
            </w:pPr>
          </w:p>
        </w:tc>
        <w:tc>
          <w:tcPr>
            <w:tcW w:w="3119" w:type="dxa"/>
            <w:vAlign w:val="center"/>
          </w:tcPr>
          <w:p w:rsidR="00F63592" w:rsidRPr="002D461F" w:rsidRDefault="00F63592" w:rsidP="00D63A38">
            <w:pPr>
              <w:spacing w:line="312" w:lineRule="auto"/>
              <w:rPr>
                <w:szCs w:val="28"/>
              </w:rPr>
            </w:pPr>
            <w:r w:rsidRPr="002D461F">
              <w:rPr>
                <w:szCs w:val="28"/>
              </w:rPr>
              <w:t>KS. Vũ Tiến Hà</w:t>
            </w:r>
          </w:p>
        </w:tc>
        <w:tc>
          <w:tcPr>
            <w:tcW w:w="2268" w:type="dxa"/>
            <w:vAlign w:val="center"/>
          </w:tcPr>
          <w:p w:rsidR="00F63592" w:rsidRPr="002D461F" w:rsidRDefault="00F63592" w:rsidP="00D63A38">
            <w:pPr>
              <w:spacing w:line="312" w:lineRule="auto"/>
              <w:rPr>
                <w:rFonts w:eastAsia="Arial" w:cs="Times New Roman"/>
                <w:szCs w:val="28"/>
              </w:rPr>
            </w:pPr>
            <w:r w:rsidRPr="002D461F">
              <w:rPr>
                <w:rFonts w:eastAsia="Arial" w:cs="Times New Roman"/>
                <w:szCs w:val="28"/>
              </w:rPr>
              <w:t>Kỹ sư</w:t>
            </w:r>
          </w:p>
        </w:tc>
        <w:tc>
          <w:tcPr>
            <w:tcW w:w="3542" w:type="dxa"/>
          </w:tcPr>
          <w:p w:rsidR="00F63592" w:rsidRDefault="00F63592" w:rsidP="00D63A38">
            <w:pPr>
              <w:spacing w:line="312" w:lineRule="auto"/>
            </w:pPr>
            <w:r w:rsidRPr="00396D48">
              <w:rPr>
                <w:szCs w:val="28"/>
              </w:rPr>
              <w:t>Trung tâm Đánh giá không phá hủy</w:t>
            </w:r>
          </w:p>
        </w:tc>
      </w:tr>
      <w:tr w:rsidR="00F63592" w:rsidRPr="002D461F" w:rsidTr="00D63A38">
        <w:trPr>
          <w:trHeight w:val="680"/>
        </w:trPr>
        <w:tc>
          <w:tcPr>
            <w:tcW w:w="704" w:type="dxa"/>
            <w:vAlign w:val="center"/>
          </w:tcPr>
          <w:p w:rsidR="00F63592" w:rsidRPr="002D461F" w:rsidRDefault="00F63592" w:rsidP="00D63A38">
            <w:pPr>
              <w:pStyle w:val="ListParagraph"/>
              <w:numPr>
                <w:ilvl w:val="0"/>
                <w:numId w:val="3"/>
              </w:numPr>
              <w:spacing w:line="312" w:lineRule="auto"/>
              <w:rPr>
                <w:rFonts w:eastAsia="Arial" w:cs="Times New Roman"/>
                <w:szCs w:val="28"/>
                <w:lang w:val="vi-VN"/>
              </w:rPr>
            </w:pPr>
          </w:p>
        </w:tc>
        <w:tc>
          <w:tcPr>
            <w:tcW w:w="3119" w:type="dxa"/>
            <w:vAlign w:val="center"/>
          </w:tcPr>
          <w:p w:rsidR="00F63592" w:rsidRPr="002D461F" w:rsidRDefault="00F63592" w:rsidP="00D63A38">
            <w:pPr>
              <w:spacing w:line="312" w:lineRule="auto"/>
              <w:rPr>
                <w:szCs w:val="28"/>
              </w:rPr>
            </w:pPr>
            <w:r w:rsidRPr="002D461F">
              <w:rPr>
                <w:szCs w:val="28"/>
              </w:rPr>
              <w:t>KS. Đinh Chí Hưng</w:t>
            </w:r>
          </w:p>
        </w:tc>
        <w:tc>
          <w:tcPr>
            <w:tcW w:w="2268" w:type="dxa"/>
            <w:vAlign w:val="center"/>
          </w:tcPr>
          <w:p w:rsidR="00F63592" w:rsidRPr="002D461F" w:rsidRDefault="00F63592" w:rsidP="00D63A38">
            <w:pPr>
              <w:spacing w:line="312" w:lineRule="auto"/>
              <w:rPr>
                <w:rFonts w:eastAsia="Arial" w:cs="Times New Roman"/>
                <w:szCs w:val="28"/>
                <w:lang w:val="vi-VN"/>
              </w:rPr>
            </w:pPr>
            <w:r w:rsidRPr="002D461F">
              <w:rPr>
                <w:rFonts w:eastAsia="Arial" w:cs="Times New Roman"/>
                <w:szCs w:val="28"/>
              </w:rPr>
              <w:t>Kỹ sư</w:t>
            </w:r>
          </w:p>
        </w:tc>
        <w:tc>
          <w:tcPr>
            <w:tcW w:w="3542" w:type="dxa"/>
          </w:tcPr>
          <w:p w:rsidR="00F63592" w:rsidRDefault="00F63592" w:rsidP="00D63A38">
            <w:pPr>
              <w:spacing w:line="312" w:lineRule="auto"/>
            </w:pPr>
            <w:r w:rsidRPr="00396D48">
              <w:rPr>
                <w:szCs w:val="28"/>
              </w:rPr>
              <w:t>Trung tâm Đánh giá không phá hủy</w:t>
            </w:r>
          </w:p>
        </w:tc>
      </w:tr>
      <w:tr w:rsidR="00F63592" w:rsidRPr="002D461F" w:rsidTr="00D63A38">
        <w:trPr>
          <w:trHeight w:val="680"/>
        </w:trPr>
        <w:tc>
          <w:tcPr>
            <w:tcW w:w="704" w:type="dxa"/>
            <w:vAlign w:val="center"/>
          </w:tcPr>
          <w:p w:rsidR="00F63592" w:rsidRPr="002D461F" w:rsidRDefault="00F63592" w:rsidP="00D63A38">
            <w:pPr>
              <w:pStyle w:val="ListParagraph"/>
              <w:numPr>
                <w:ilvl w:val="0"/>
                <w:numId w:val="3"/>
              </w:numPr>
              <w:spacing w:line="312" w:lineRule="auto"/>
              <w:rPr>
                <w:rFonts w:eastAsia="Arial" w:cs="Times New Roman"/>
                <w:szCs w:val="28"/>
                <w:lang w:val="vi-VN"/>
              </w:rPr>
            </w:pPr>
          </w:p>
        </w:tc>
        <w:tc>
          <w:tcPr>
            <w:tcW w:w="3119" w:type="dxa"/>
            <w:vAlign w:val="center"/>
          </w:tcPr>
          <w:p w:rsidR="00F63592" w:rsidRPr="002D461F" w:rsidRDefault="00F63592" w:rsidP="00D63A38">
            <w:pPr>
              <w:spacing w:line="312" w:lineRule="auto"/>
              <w:rPr>
                <w:szCs w:val="28"/>
              </w:rPr>
            </w:pPr>
            <w:r w:rsidRPr="002D461F">
              <w:rPr>
                <w:szCs w:val="28"/>
              </w:rPr>
              <w:t>KS. Trần Đăng Mạnh</w:t>
            </w:r>
          </w:p>
        </w:tc>
        <w:tc>
          <w:tcPr>
            <w:tcW w:w="2268" w:type="dxa"/>
            <w:vAlign w:val="center"/>
          </w:tcPr>
          <w:p w:rsidR="00F63592" w:rsidRPr="002D461F" w:rsidRDefault="00F63592" w:rsidP="00D63A38">
            <w:pPr>
              <w:spacing w:line="312" w:lineRule="auto"/>
              <w:rPr>
                <w:rFonts w:eastAsia="Arial" w:cs="Times New Roman"/>
                <w:szCs w:val="28"/>
                <w:lang w:val="vi-VN"/>
              </w:rPr>
            </w:pPr>
            <w:r w:rsidRPr="002D461F">
              <w:rPr>
                <w:rFonts w:eastAsia="Arial" w:cs="Times New Roman"/>
                <w:szCs w:val="28"/>
              </w:rPr>
              <w:t>Kỹ sư</w:t>
            </w:r>
          </w:p>
        </w:tc>
        <w:tc>
          <w:tcPr>
            <w:tcW w:w="3542" w:type="dxa"/>
          </w:tcPr>
          <w:p w:rsidR="00F63592" w:rsidRDefault="00F63592" w:rsidP="00D63A38">
            <w:pPr>
              <w:spacing w:line="312" w:lineRule="auto"/>
            </w:pPr>
            <w:r w:rsidRPr="00396D48">
              <w:rPr>
                <w:szCs w:val="28"/>
              </w:rPr>
              <w:t>Trung tâm Đánh giá không phá hủy</w:t>
            </w:r>
          </w:p>
        </w:tc>
      </w:tr>
      <w:tr w:rsidR="00F63592" w:rsidRPr="002D461F" w:rsidTr="00D63A38">
        <w:trPr>
          <w:trHeight w:val="680"/>
        </w:trPr>
        <w:tc>
          <w:tcPr>
            <w:tcW w:w="704" w:type="dxa"/>
            <w:vAlign w:val="center"/>
          </w:tcPr>
          <w:p w:rsidR="00F63592" w:rsidRPr="002D461F" w:rsidRDefault="00F63592" w:rsidP="00D63A38">
            <w:pPr>
              <w:pStyle w:val="ListParagraph"/>
              <w:numPr>
                <w:ilvl w:val="0"/>
                <w:numId w:val="3"/>
              </w:numPr>
              <w:spacing w:line="312" w:lineRule="auto"/>
              <w:rPr>
                <w:rFonts w:eastAsia="Arial" w:cs="Times New Roman"/>
                <w:szCs w:val="28"/>
                <w:lang w:val="vi-VN"/>
              </w:rPr>
            </w:pPr>
          </w:p>
        </w:tc>
        <w:tc>
          <w:tcPr>
            <w:tcW w:w="3119" w:type="dxa"/>
            <w:vAlign w:val="center"/>
          </w:tcPr>
          <w:p w:rsidR="00F63592" w:rsidRPr="002D461F" w:rsidRDefault="00F63592" w:rsidP="00D63A38">
            <w:pPr>
              <w:spacing w:line="312" w:lineRule="auto"/>
              <w:rPr>
                <w:szCs w:val="28"/>
              </w:rPr>
            </w:pPr>
            <w:r w:rsidRPr="002D461F">
              <w:rPr>
                <w:szCs w:val="28"/>
              </w:rPr>
              <w:t>ThS. Nguyễn Đỗ Kiên</w:t>
            </w:r>
          </w:p>
        </w:tc>
        <w:tc>
          <w:tcPr>
            <w:tcW w:w="2268" w:type="dxa"/>
            <w:vAlign w:val="center"/>
          </w:tcPr>
          <w:p w:rsidR="00F63592" w:rsidRPr="002D461F" w:rsidRDefault="00F63592" w:rsidP="00D63A38">
            <w:pPr>
              <w:spacing w:line="312" w:lineRule="auto"/>
              <w:rPr>
                <w:rFonts w:eastAsia="Arial" w:cs="Times New Roman"/>
                <w:szCs w:val="28"/>
              </w:rPr>
            </w:pPr>
            <w:r w:rsidRPr="002D461F">
              <w:rPr>
                <w:rFonts w:eastAsia="Arial" w:cs="Times New Roman"/>
                <w:szCs w:val="28"/>
              </w:rPr>
              <w:t>Thạc sĩ</w:t>
            </w:r>
          </w:p>
        </w:tc>
        <w:tc>
          <w:tcPr>
            <w:tcW w:w="3542" w:type="dxa"/>
          </w:tcPr>
          <w:p w:rsidR="00F63592" w:rsidRDefault="00F63592" w:rsidP="00D63A38">
            <w:pPr>
              <w:spacing w:line="312" w:lineRule="auto"/>
            </w:pPr>
            <w:r w:rsidRPr="00396D48">
              <w:rPr>
                <w:szCs w:val="28"/>
              </w:rPr>
              <w:t>Trung tâm Đánh giá không phá hủy</w:t>
            </w:r>
          </w:p>
        </w:tc>
      </w:tr>
      <w:tr w:rsidR="00F63592" w:rsidRPr="002D461F" w:rsidTr="00D63A38">
        <w:trPr>
          <w:trHeight w:val="680"/>
        </w:trPr>
        <w:tc>
          <w:tcPr>
            <w:tcW w:w="704" w:type="dxa"/>
            <w:vAlign w:val="center"/>
          </w:tcPr>
          <w:p w:rsidR="00F63592" w:rsidRPr="002D461F" w:rsidRDefault="00F63592" w:rsidP="00D63A38">
            <w:pPr>
              <w:pStyle w:val="ListParagraph"/>
              <w:numPr>
                <w:ilvl w:val="0"/>
                <w:numId w:val="3"/>
              </w:numPr>
              <w:spacing w:line="312" w:lineRule="auto"/>
              <w:rPr>
                <w:rFonts w:eastAsia="Arial" w:cs="Times New Roman"/>
                <w:szCs w:val="28"/>
                <w:lang w:val="vi-VN"/>
              </w:rPr>
            </w:pPr>
          </w:p>
        </w:tc>
        <w:tc>
          <w:tcPr>
            <w:tcW w:w="3119" w:type="dxa"/>
            <w:vAlign w:val="center"/>
          </w:tcPr>
          <w:p w:rsidR="00F63592" w:rsidRPr="002D461F" w:rsidRDefault="00F63592" w:rsidP="00D63A38">
            <w:pPr>
              <w:spacing w:line="312" w:lineRule="auto"/>
              <w:rPr>
                <w:szCs w:val="28"/>
              </w:rPr>
            </w:pPr>
            <w:r w:rsidRPr="002D461F">
              <w:rPr>
                <w:szCs w:val="28"/>
              </w:rPr>
              <w:t>KS. Nguyễn Đức Huyền</w:t>
            </w:r>
          </w:p>
        </w:tc>
        <w:tc>
          <w:tcPr>
            <w:tcW w:w="2268" w:type="dxa"/>
            <w:vAlign w:val="center"/>
          </w:tcPr>
          <w:p w:rsidR="00F63592" w:rsidRPr="002D461F" w:rsidRDefault="00F63592" w:rsidP="00D63A38">
            <w:pPr>
              <w:spacing w:line="312" w:lineRule="auto"/>
              <w:rPr>
                <w:rFonts w:eastAsia="Arial" w:cs="Times New Roman"/>
                <w:szCs w:val="28"/>
                <w:lang w:val="vi-VN"/>
              </w:rPr>
            </w:pPr>
            <w:r w:rsidRPr="002D461F">
              <w:rPr>
                <w:rFonts w:eastAsia="Arial" w:cs="Times New Roman"/>
                <w:szCs w:val="28"/>
              </w:rPr>
              <w:t>Kỹ sư</w:t>
            </w:r>
          </w:p>
        </w:tc>
        <w:tc>
          <w:tcPr>
            <w:tcW w:w="3542" w:type="dxa"/>
          </w:tcPr>
          <w:p w:rsidR="00F63592" w:rsidRDefault="00F63592" w:rsidP="00D63A38">
            <w:pPr>
              <w:spacing w:line="312" w:lineRule="auto"/>
            </w:pPr>
            <w:r w:rsidRPr="00396D48">
              <w:rPr>
                <w:szCs w:val="28"/>
              </w:rPr>
              <w:t>Trung tâm Đánh giá không phá hủy</w:t>
            </w:r>
          </w:p>
        </w:tc>
      </w:tr>
      <w:tr w:rsidR="00F63592" w:rsidRPr="002D461F" w:rsidTr="00D63A38">
        <w:trPr>
          <w:trHeight w:val="680"/>
        </w:trPr>
        <w:tc>
          <w:tcPr>
            <w:tcW w:w="704" w:type="dxa"/>
            <w:vAlign w:val="center"/>
          </w:tcPr>
          <w:p w:rsidR="00F63592" w:rsidRPr="002D461F" w:rsidRDefault="00F63592" w:rsidP="00D63A38">
            <w:pPr>
              <w:pStyle w:val="ListParagraph"/>
              <w:numPr>
                <w:ilvl w:val="0"/>
                <w:numId w:val="3"/>
              </w:numPr>
              <w:spacing w:line="312" w:lineRule="auto"/>
              <w:rPr>
                <w:rFonts w:eastAsia="Arial" w:cs="Times New Roman"/>
                <w:szCs w:val="28"/>
                <w:lang w:val="vi-VN"/>
              </w:rPr>
            </w:pPr>
          </w:p>
        </w:tc>
        <w:tc>
          <w:tcPr>
            <w:tcW w:w="3119" w:type="dxa"/>
            <w:vAlign w:val="center"/>
          </w:tcPr>
          <w:p w:rsidR="00F63592" w:rsidRPr="002D461F" w:rsidRDefault="00F63592" w:rsidP="00D63A38">
            <w:pPr>
              <w:spacing w:line="312" w:lineRule="auto"/>
              <w:rPr>
                <w:szCs w:val="28"/>
              </w:rPr>
            </w:pPr>
            <w:r w:rsidRPr="002D461F">
              <w:rPr>
                <w:szCs w:val="28"/>
              </w:rPr>
              <w:t>ThS. Nghiêm Xuân Long</w:t>
            </w:r>
          </w:p>
        </w:tc>
        <w:tc>
          <w:tcPr>
            <w:tcW w:w="2268" w:type="dxa"/>
            <w:vAlign w:val="center"/>
          </w:tcPr>
          <w:p w:rsidR="00F63592" w:rsidRPr="002D461F" w:rsidRDefault="00F63592" w:rsidP="00D63A38">
            <w:pPr>
              <w:spacing w:line="312" w:lineRule="auto"/>
              <w:rPr>
                <w:rFonts w:eastAsia="Arial" w:cs="Times New Roman"/>
                <w:szCs w:val="28"/>
                <w:lang w:val="vi-VN"/>
              </w:rPr>
            </w:pPr>
            <w:r w:rsidRPr="002D461F">
              <w:rPr>
                <w:rFonts w:eastAsia="Arial" w:cs="Times New Roman"/>
                <w:szCs w:val="28"/>
              </w:rPr>
              <w:t>Thạc sĩ</w:t>
            </w:r>
          </w:p>
        </w:tc>
        <w:tc>
          <w:tcPr>
            <w:tcW w:w="3542" w:type="dxa"/>
          </w:tcPr>
          <w:p w:rsidR="00F63592" w:rsidRDefault="00F63592" w:rsidP="00D63A38">
            <w:pPr>
              <w:spacing w:line="312" w:lineRule="auto"/>
            </w:pPr>
            <w:r w:rsidRPr="00396D48">
              <w:rPr>
                <w:szCs w:val="28"/>
              </w:rPr>
              <w:t>Trung tâm Đánh giá không phá hủy</w:t>
            </w:r>
          </w:p>
        </w:tc>
      </w:tr>
      <w:tr w:rsidR="00F63592" w:rsidRPr="002D461F" w:rsidTr="00D63A38">
        <w:trPr>
          <w:trHeight w:val="680"/>
        </w:trPr>
        <w:tc>
          <w:tcPr>
            <w:tcW w:w="704" w:type="dxa"/>
            <w:vAlign w:val="center"/>
          </w:tcPr>
          <w:p w:rsidR="00F63592" w:rsidRPr="002D461F" w:rsidRDefault="00F63592" w:rsidP="00D63A38">
            <w:pPr>
              <w:pStyle w:val="ListParagraph"/>
              <w:numPr>
                <w:ilvl w:val="0"/>
                <w:numId w:val="3"/>
              </w:numPr>
              <w:spacing w:line="312" w:lineRule="auto"/>
              <w:rPr>
                <w:rFonts w:eastAsia="Arial" w:cs="Times New Roman"/>
                <w:szCs w:val="28"/>
                <w:lang w:val="vi-VN"/>
              </w:rPr>
            </w:pPr>
          </w:p>
        </w:tc>
        <w:tc>
          <w:tcPr>
            <w:tcW w:w="3119" w:type="dxa"/>
            <w:vAlign w:val="center"/>
          </w:tcPr>
          <w:p w:rsidR="00F63592" w:rsidRPr="002D461F" w:rsidRDefault="00F63592" w:rsidP="00D63A38">
            <w:pPr>
              <w:spacing w:line="312" w:lineRule="auto"/>
              <w:rPr>
                <w:szCs w:val="28"/>
              </w:rPr>
            </w:pPr>
            <w:r w:rsidRPr="002D461F">
              <w:rPr>
                <w:szCs w:val="28"/>
              </w:rPr>
              <w:t>KS. Đặng Thanh Dũng</w:t>
            </w:r>
          </w:p>
        </w:tc>
        <w:tc>
          <w:tcPr>
            <w:tcW w:w="2268" w:type="dxa"/>
            <w:vAlign w:val="center"/>
          </w:tcPr>
          <w:p w:rsidR="00F63592" w:rsidRPr="002D461F" w:rsidRDefault="00F63592" w:rsidP="00D63A38">
            <w:pPr>
              <w:spacing w:line="312" w:lineRule="auto"/>
              <w:rPr>
                <w:rFonts w:eastAsia="Arial" w:cs="Times New Roman"/>
                <w:szCs w:val="28"/>
                <w:lang w:val="vi-VN"/>
              </w:rPr>
            </w:pPr>
            <w:r w:rsidRPr="002D461F">
              <w:rPr>
                <w:rFonts w:eastAsia="Arial" w:cs="Times New Roman"/>
                <w:szCs w:val="28"/>
              </w:rPr>
              <w:t>Kỹ sư</w:t>
            </w:r>
          </w:p>
        </w:tc>
        <w:tc>
          <w:tcPr>
            <w:tcW w:w="3542" w:type="dxa"/>
          </w:tcPr>
          <w:p w:rsidR="00F63592" w:rsidRDefault="00F63592" w:rsidP="00D63A38">
            <w:pPr>
              <w:spacing w:line="312" w:lineRule="auto"/>
            </w:pPr>
            <w:r w:rsidRPr="00396D48">
              <w:rPr>
                <w:szCs w:val="28"/>
              </w:rPr>
              <w:t>Trung tâm Đánh giá không phá hủy</w:t>
            </w:r>
          </w:p>
        </w:tc>
      </w:tr>
      <w:tr w:rsidR="00F63592" w:rsidRPr="002D461F" w:rsidTr="00D63A38">
        <w:trPr>
          <w:trHeight w:val="680"/>
        </w:trPr>
        <w:tc>
          <w:tcPr>
            <w:tcW w:w="704" w:type="dxa"/>
            <w:vAlign w:val="center"/>
          </w:tcPr>
          <w:p w:rsidR="00F63592" w:rsidRPr="002D461F" w:rsidRDefault="00F63592" w:rsidP="00D63A38">
            <w:pPr>
              <w:pStyle w:val="ListParagraph"/>
              <w:numPr>
                <w:ilvl w:val="0"/>
                <w:numId w:val="3"/>
              </w:numPr>
              <w:spacing w:line="312" w:lineRule="auto"/>
              <w:rPr>
                <w:rFonts w:eastAsia="Arial" w:cs="Times New Roman"/>
                <w:szCs w:val="28"/>
                <w:lang w:val="vi-VN"/>
              </w:rPr>
            </w:pPr>
          </w:p>
        </w:tc>
        <w:tc>
          <w:tcPr>
            <w:tcW w:w="3119" w:type="dxa"/>
            <w:vAlign w:val="center"/>
          </w:tcPr>
          <w:p w:rsidR="00F63592" w:rsidRPr="002D461F" w:rsidRDefault="00F63592" w:rsidP="00D63A38">
            <w:pPr>
              <w:spacing w:line="312" w:lineRule="auto"/>
              <w:rPr>
                <w:szCs w:val="28"/>
              </w:rPr>
            </w:pPr>
            <w:r w:rsidRPr="002D461F">
              <w:rPr>
                <w:szCs w:val="28"/>
              </w:rPr>
              <w:t>CN. Đỗ Minh Đức</w:t>
            </w:r>
          </w:p>
        </w:tc>
        <w:tc>
          <w:tcPr>
            <w:tcW w:w="2268" w:type="dxa"/>
            <w:vAlign w:val="center"/>
          </w:tcPr>
          <w:p w:rsidR="00F63592" w:rsidRPr="002D461F" w:rsidRDefault="00F63592" w:rsidP="00D63A38">
            <w:pPr>
              <w:spacing w:line="312" w:lineRule="auto"/>
              <w:rPr>
                <w:rFonts w:eastAsia="Arial" w:cs="Times New Roman"/>
                <w:szCs w:val="28"/>
              </w:rPr>
            </w:pPr>
            <w:r w:rsidRPr="002D461F">
              <w:rPr>
                <w:rFonts w:eastAsia="Arial" w:cs="Times New Roman"/>
                <w:szCs w:val="28"/>
              </w:rPr>
              <w:t>Cử nhân</w:t>
            </w:r>
          </w:p>
        </w:tc>
        <w:tc>
          <w:tcPr>
            <w:tcW w:w="3542" w:type="dxa"/>
          </w:tcPr>
          <w:p w:rsidR="00F63592" w:rsidRDefault="00F63592" w:rsidP="00D63A38">
            <w:pPr>
              <w:spacing w:line="312" w:lineRule="auto"/>
            </w:pPr>
            <w:r w:rsidRPr="00396D48">
              <w:rPr>
                <w:szCs w:val="28"/>
              </w:rPr>
              <w:t>Trung tâm Đánh giá không phá hủy</w:t>
            </w:r>
          </w:p>
        </w:tc>
      </w:tr>
      <w:tr w:rsidR="002D461F" w:rsidRPr="002D461F" w:rsidTr="00D63A38">
        <w:trPr>
          <w:trHeight w:val="680"/>
        </w:trPr>
        <w:tc>
          <w:tcPr>
            <w:tcW w:w="704" w:type="dxa"/>
            <w:vAlign w:val="center"/>
          </w:tcPr>
          <w:p w:rsidR="002D461F" w:rsidRPr="002D461F" w:rsidRDefault="002D461F" w:rsidP="00D63A38">
            <w:pPr>
              <w:pStyle w:val="ListParagraph"/>
              <w:numPr>
                <w:ilvl w:val="0"/>
                <w:numId w:val="3"/>
              </w:numPr>
              <w:spacing w:line="312" w:lineRule="auto"/>
              <w:rPr>
                <w:rFonts w:eastAsia="Arial" w:cs="Times New Roman"/>
                <w:szCs w:val="28"/>
                <w:lang w:val="vi-VN"/>
              </w:rPr>
            </w:pPr>
          </w:p>
        </w:tc>
        <w:tc>
          <w:tcPr>
            <w:tcW w:w="3119" w:type="dxa"/>
            <w:vAlign w:val="center"/>
          </w:tcPr>
          <w:p w:rsidR="002D461F" w:rsidRPr="002D461F" w:rsidRDefault="002D461F" w:rsidP="00D63A38">
            <w:pPr>
              <w:spacing w:line="312" w:lineRule="auto"/>
              <w:rPr>
                <w:szCs w:val="28"/>
              </w:rPr>
            </w:pPr>
            <w:r w:rsidRPr="002D461F">
              <w:rPr>
                <w:szCs w:val="28"/>
              </w:rPr>
              <w:t>TS. Lê Đức Thảo</w:t>
            </w:r>
          </w:p>
        </w:tc>
        <w:tc>
          <w:tcPr>
            <w:tcW w:w="2268" w:type="dxa"/>
            <w:vAlign w:val="center"/>
          </w:tcPr>
          <w:p w:rsidR="002D461F" w:rsidRPr="002D461F" w:rsidRDefault="002D461F" w:rsidP="00D63A38">
            <w:pPr>
              <w:spacing w:line="312" w:lineRule="auto"/>
              <w:rPr>
                <w:rFonts w:eastAsia="Arial" w:cs="Times New Roman"/>
                <w:szCs w:val="28"/>
                <w:lang w:val="vi-VN"/>
              </w:rPr>
            </w:pPr>
            <w:r w:rsidRPr="002D461F">
              <w:rPr>
                <w:rFonts w:eastAsia="Arial" w:cs="Times New Roman"/>
                <w:szCs w:val="28"/>
              </w:rPr>
              <w:t>Tiến sĩ</w:t>
            </w:r>
          </w:p>
        </w:tc>
        <w:tc>
          <w:tcPr>
            <w:tcW w:w="3542" w:type="dxa"/>
            <w:vAlign w:val="center"/>
          </w:tcPr>
          <w:p w:rsidR="002D461F" w:rsidRPr="002D461F" w:rsidRDefault="00D63A38" w:rsidP="00D63A38">
            <w:pPr>
              <w:spacing w:line="312" w:lineRule="auto"/>
              <w:rPr>
                <w:szCs w:val="28"/>
              </w:rPr>
            </w:pPr>
            <w:r>
              <w:rPr>
                <w:szCs w:val="28"/>
              </w:rPr>
              <w:t>Viện Di truyền nông nghiệp</w:t>
            </w:r>
          </w:p>
        </w:tc>
      </w:tr>
    </w:tbl>
    <w:p w:rsidR="002D461F" w:rsidRDefault="002D461F" w:rsidP="00E03DA2">
      <w:pPr>
        <w:spacing w:after="0" w:line="240" w:lineRule="auto"/>
        <w:rPr>
          <w:rFonts w:eastAsia="Times New Roman" w:cs="Times New Roman"/>
          <w:szCs w:val="28"/>
          <w:lang w:val="vi-VN"/>
        </w:rPr>
      </w:pPr>
    </w:p>
    <w:p w:rsidR="00E03DA2" w:rsidRPr="00E03DA2" w:rsidRDefault="00E03DA2" w:rsidP="00E03DA2">
      <w:pPr>
        <w:spacing w:after="0" w:line="240" w:lineRule="auto"/>
        <w:rPr>
          <w:rFonts w:eastAsia="Times New Roman" w:cs="Times New Roman"/>
          <w:b/>
          <w:bCs/>
          <w:szCs w:val="28"/>
          <w:lang w:val="vi-VN"/>
        </w:rPr>
      </w:pPr>
      <w:r w:rsidRPr="002D461F">
        <w:rPr>
          <w:rFonts w:eastAsia="Times New Roman" w:cs="Times New Roman"/>
          <w:szCs w:val="28"/>
          <w:lang w:val="vi-VN"/>
        </w:rPr>
        <w:br w:type="page"/>
      </w:r>
      <w:r w:rsidRPr="00E03DA2">
        <w:rPr>
          <w:rFonts w:eastAsia="Times New Roman" w:cs="Times New Roman"/>
          <w:b/>
          <w:bCs/>
          <w:szCs w:val="28"/>
          <w:lang w:val="vi-VN"/>
        </w:rPr>
        <w:t>II. Nội dung tự đánh giá về kết quả thực hiện nhiệm vụ:</w:t>
      </w:r>
    </w:p>
    <w:p w:rsidR="00E03DA2" w:rsidRPr="00E03DA2" w:rsidRDefault="00E03DA2" w:rsidP="00E03DA2">
      <w:pPr>
        <w:spacing w:after="0" w:line="240" w:lineRule="auto"/>
        <w:jc w:val="both"/>
        <w:rPr>
          <w:rFonts w:eastAsia="Arial" w:cs="Times New Roman"/>
          <w:bCs/>
          <w:szCs w:val="28"/>
          <w:lang w:val="vi-VN"/>
        </w:rPr>
      </w:pPr>
      <w:r w:rsidRPr="00E03DA2">
        <w:rPr>
          <w:rFonts w:eastAsia="Arial" w:cs="Times New Roman"/>
          <w:bCs/>
          <w:szCs w:val="28"/>
          <w:lang w:val="vi-VN"/>
        </w:rPr>
        <w:t>1. Về sản phẩm khoa học:</w:t>
      </w:r>
    </w:p>
    <w:p w:rsidR="00E03DA2" w:rsidRPr="00E03DA2" w:rsidRDefault="00E03DA2" w:rsidP="00E03DA2">
      <w:pPr>
        <w:spacing w:after="0" w:line="360" w:lineRule="auto"/>
        <w:ind w:firstLine="720"/>
        <w:jc w:val="both"/>
        <w:rPr>
          <w:rFonts w:eastAsia="Arial" w:cs="Times New Roman"/>
          <w:szCs w:val="28"/>
          <w:lang w:val="vi-VN"/>
        </w:rPr>
      </w:pPr>
      <w:r w:rsidRPr="00E03DA2">
        <w:rPr>
          <w:rFonts w:eastAsia="Arial" w:cs="Times New Roman"/>
          <w:bCs/>
          <w:szCs w:val="28"/>
          <w:lang w:val="vi-VN"/>
        </w:rPr>
        <w:t>1.1. Danh mục sản phẩm đã hoàn thành:</w:t>
      </w:r>
    </w:p>
    <w:tbl>
      <w:tblPr>
        <w:tblW w:w="5306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4"/>
        <w:gridCol w:w="2641"/>
        <w:gridCol w:w="722"/>
        <w:gridCol w:w="592"/>
        <w:gridCol w:w="925"/>
        <w:gridCol w:w="722"/>
        <w:gridCol w:w="592"/>
        <w:gridCol w:w="925"/>
        <w:gridCol w:w="722"/>
        <w:gridCol w:w="592"/>
        <w:gridCol w:w="925"/>
      </w:tblGrid>
      <w:tr w:rsidR="00C66217" w:rsidRPr="00E03DA2" w:rsidTr="00C66217">
        <w:tc>
          <w:tcPr>
            <w:tcW w:w="2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3DA2" w:rsidRPr="00E03DA2" w:rsidRDefault="00E03DA2" w:rsidP="00E03DA2">
            <w:pPr>
              <w:spacing w:after="0" w:line="240" w:lineRule="auto"/>
              <w:jc w:val="center"/>
              <w:rPr>
                <w:rFonts w:eastAsia="Arial" w:cs="Times New Roman"/>
                <w:b/>
                <w:sz w:val="26"/>
                <w:szCs w:val="28"/>
                <w:lang w:val="vi-VN"/>
              </w:rPr>
            </w:pPr>
            <w:r w:rsidRPr="00E03DA2">
              <w:rPr>
                <w:rFonts w:eastAsia="Arial" w:cs="Times New Roman"/>
                <w:b/>
                <w:sz w:val="26"/>
                <w:szCs w:val="28"/>
                <w:lang w:val="vi-VN"/>
              </w:rPr>
              <w:t>Số TT</w:t>
            </w:r>
          </w:p>
        </w:tc>
        <w:tc>
          <w:tcPr>
            <w:tcW w:w="13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3DA2" w:rsidRPr="00E03DA2" w:rsidRDefault="00E03DA2" w:rsidP="00E03DA2">
            <w:pPr>
              <w:spacing w:after="0" w:line="240" w:lineRule="auto"/>
              <w:jc w:val="center"/>
              <w:rPr>
                <w:rFonts w:eastAsia="Arial" w:cs="Times New Roman"/>
                <w:b/>
                <w:sz w:val="26"/>
                <w:szCs w:val="28"/>
                <w:lang w:val="vi-VN"/>
              </w:rPr>
            </w:pPr>
            <w:r w:rsidRPr="00E03DA2">
              <w:rPr>
                <w:rFonts w:eastAsia="Arial" w:cs="Times New Roman"/>
                <w:b/>
                <w:sz w:val="26"/>
                <w:szCs w:val="28"/>
                <w:lang w:val="vi-VN"/>
              </w:rPr>
              <w:t>Tên sản phẩm</w:t>
            </w:r>
          </w:p>
        </w:tc>
        <w:tc>
          <w:tcPr>
            <w:tcW w:w="1128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3DA2" w:rsidRPr="00E03DA2" w:rsidRDefault="00E03DA2" w:rsidP="00E03DA2">
            <w:pPr>
              <w:spacing w:after="0" w:line="240" w:lineRule="auto"/>
              <w:jc w:val="center"/>
              <w:rPr>
                <w:rFonts w:eastAsia="Arial" w:cs="Times New Roman"/>
                <w:b/>
                <w:sz w:val="26"/>
                <w:szCs w:val="28"/>
              </w:rPr>
            </w:pPr>
            <w:r w:rsidRPr="00E03DA2">
              <w:rPr>
                <w:rFonts w:eastAsia="Arial" w:cs="Times New Roman"/>
                <w:b/>
                <w:sz w:val="26"/>
                <w:szCs w:val="28"/>
              </w:rPr>
              <w:t>Số lượng</w:t>
            </w:r>
          </w:p>
        </w:tc>
        <w:tc>
          <w:tcPr>
            <w:tcW w:w="1128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3DA2" w:rsidRPr="00E03DA2" w:rsidRDefault="00E03DA2" w:rsidP="00E03DA2">
            <w:pPr>
              <w:spacing w:after="0" w:line="240" w:lineRule="auto"/>
              <w:jc w:val="center"/>
              <w:rPr>
                <w:rFonts w:eastAsia="Arial" w:cs="Times New Roman"/>
                <w:b/>
                <w:sz w:val="26"/>
                <w:szCs w:val="28"/>
              </w:rPr>
            </w:pPr>
            <w:r w:rsidRPr="00E03DA2">
              <w:rPr>
                <w:rFonts w:eastAsia="Arial" w:cs="Times New Roman"/>
                <w:b/>
                <w:sz w:val="26"/>
                <w:szCs w:val="28"/>
              </w:rPr>
              <w:t>Khối lượng</w:t>
            </w:r>
          </w:p>
        </w:tc>
        <w:tc>
          <w:tcPr>
            <w:tcW w:w="1128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03DA2" w:rsidRPr="00E03DA2" w:rsidRDefault="00E03DA2" w:rsidP="00E03DA2">
            <w:pPr>
              <w:spacing w:after="0" w:line="240" w:lineRule="auto"/>
              <w:jc w:val="center"/>
              <w:rPr>
                <w:rFonts w:eastAsia="Arial" w:cs="Times New Roman"/>
                <w:b/>
                <w:sz w:val="26"/>
                <w:szCs w:val="28"/>
                <w:lang w:val="vi-VN"/>
              </w:rPr>
            </w:pPr>
            <w:r w:rsidRPr="00E03DA2">
              <w:rPr>
                <w:rFonts w:eastAsia="Arial" w:cs="Times New Roman"/>
                <w:b/>
                <w:sz w:val="26"/>
                <w:szCs w:val="28"/>
                <w:lang w:val="vi-VN"/>
              </w:rPr>
              <w:t>Chất lượng</w:t>
            </w:r>
          </w:p>
        </w:tc>
      </w:tr>
      <w:tr w:rsidR="00C66217" w:rsidRPr="00E03DA2" w:rsidTr="00C66217">
        <w:tc>
          <w:tcPr>
            <w:tcW w:w="2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A2" w:rsidRPr="00E03DA2" w:rsidRDefault="00E03DA2" w:rsidP="00E03DA2">
            <w:pPr>
              <w:spacing w:after="0" w:line="240" w:lineRule="auto"/>
              <w:jc w:val="center"/>
              <w:rPr>
                <w:rFonts w:eastAsia="Arial" w:cs="Times New Roman"/>
                <w:sz w:val="26"/>
                <w:szCs w:val="28"/>
                <w:lang w:val="vi-VN"/>
              </w:rPr>
            </w:pPr>
          </w:p>
        </w:tc>
        <w:tc>
          <w:tcPr>
            <w:tcW w:w="13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A2" w:rsidRPr="00E03DA2" w:rsidRDefault="00E03DA2" w:rsidP="00E03DA2">
            <w:pPr>
              <w:spacing w:after="0" w:line="240" w:lineRule="auto"/>
              <w:jc w:val="center"/>
              <w:rPr>
                <w:rFonts w:eastAsia="Arial" w:cs="Times New Roman"/>
                <w:sz w:val="26"/>
                <w:szCs w:val="28"/>
                <w:lang w:val="vi-VN"/>
              </w:rPr>
            </w:pPr>
          </w:p>
        </w:tc>
        <w:tc>
          <w:tcPr>
            <w:tcW w:w="36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3DA2" w:rsidRPr="00E03DA2" w:rsidRDefault="00E03DA2" w:rsidP="00E03DA2">
            <w:pPr>
              <w:spacing w:after="0" w:line="240" w:lineRule="auto"/>
              <w:jc w:val="center"/>
              <w:rPr>
                <w:rFonts w:eastAsia="Arial" w:cs="Times New Roman"/>
                <w:sz w:val="26"/>
                <w:szCs w:val="28"/>
                <w:lang w:val="vi-VN"/>
              </w:rPr>
            </w:pPr>
            <w:r w:rsidRPr="00E03DA2">
              <w:rPr>
                <w:rFonts w:eastAsia="Arial" w:cs="Times New Roman"/>
                <w:sz w:val="26"/>
                <w:szCs w:val="28"/>
                <w:lang w:val="vi-VN"/>
              </w:rPr>
              <w:t>Xuất sắc</w:t>
            </w:r>
          </w:p>
        </w:tc>
        <w:tc>
          <w:tcPr>
            <w:tcW w:w="29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3DA2" w:rsidRPr="00E03DA2" w:rsidRDefault="00E03DA2" w:rsidP="00E03DA2">
            <w:pPr>
              <w:spacing w:after="0" w:line="240" w:lineRule="auto"/>
              <w:jc w:val="center"/>
              <w:rPr>
                <w:rFonts w:eastAsia="Arial" w:cs="Times New Roman"/>
                <w:sz w:val="26"/>
                <w:szCs w:val="28"/>
                <w:lang w:val="vi-VN"/>
              </w:rPr>
            </w:pPr>
            <w:r w:rsidRPr="00E03DA2">
              <w:rPr>
                <w:rFonts w:eastAsia="Arial" w:cs="Times New Roman"/>
                <w:sz w:val="26"/>
                <w:szCs w:val="28"/>
                <w:lang w:val="vi-VN"/>
              </w:rPr>
              <w:t>Đạt</w:t>
            </w:r>
          </w:p>
        </w:tc>
        <w:tc>
          <w:tcPr>
            <w:tcW w:w="46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3DA2" w:rsidRPr="00E03DA2" w:rsidRDefault="00E03DA2" w:rsidP="00E03DA2">
            <w:pPr>
              <w:spacing w:after="0" w:line="240" w:lineRule="auto"/>
              <w:jc w:val="center"/>
              <w:rPr>
                <w:rFonts w:eastAsia="Arial" w:cs="Times New Roman"/>
                <w:sz w:val="26"/>
                <w:szCs w:val="28"/>
                <w:lang w:val="vi-VN"/>
              </w:rPr>
            </w:pPr>
            <w:r w:rsidRPr="00E03DA2">
              <w:rPr>
                <w:rFonts w:eastAsia="Arial" w:cs="Times New Roman"/>
                <w:sz w:val="26"/>
                <w:szCs w:val="28"/>
                <w:lang w:val="vi-VN"/>
              </w:rPr>
              <w:t>Không đạt</w:t>
            </w:r>
          </w:p>
        </w:tc>
        <w:tc>
          <w:tcPr>
            <w:tcW w:w="36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3DA2" w:rsidRPr="00E03DA2" w:rsidRDefault="00E03DA2" w:rsidP="00E03DA2">
            <w:pPr>
              <w:spacing w:after="0" w:line="240" w:lineRule="auto"/>
              <w:jc w:val="center"/>
              <w:rPr>
                <w:rFonts w:eastAsia="Arial" w:cs="Times New Roman"/>
                <w:sz w:val="26"/>
                <w:szCs w:val="28"/>
                <w:lang w:val="vi-VN"/>
              </w:rPr>
            </w:pPr>
            <w:r w:rsidRPr="00E03DA2">
              <w:rPr>
                <w:rFonts w:eastAsia="Arial" w:cs="Times New Roman"/>
                <w:sz w:val="26"/>
                <w:szCs w:val="28"/>
                <w:lang w:val="vi-VN"/>
              </w:rPr>
              <w:t>Xuất sắc</w:t>
            </w:r>
          </w:p>
        </w:tc>
        <w:tc>
          <w:tcPr>
            <w:tcW w:w="29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3DA2" w:rsidRPr="00E03DA2" w:rsidRDefault="00E03DA2" w:rsidP="00E03DA2">
            <w:pPr>
              <w:spacing w:after="0" w:line="240" w:lineRule="auto"/>
              <w:jc w:val="center"/>
              <w:rPr>
                <w:rFonts w:eastAsia="Arial" w:cs="Times New Roman"/>
                <w:sz w:val="26"/>
                <w:szCs w:val="28"/>
                <w:lang w:val="vi-VN"/>
              </w:rPr>
            </w:pPr>
            <w:r w:rsidRPr="00E03DA2">
              <w:rPr>
                <w:rFonts w:eastAsia="Arial" w:cs="Times New Roman"/>
                <w:sz w:val="26"/>
                <w:szCs w:val="28"/>
                <w:lang w:val="vi-VN"/>
              </w:rPr>
              <w:t>Đạt</w:t>
            </w:r>
          </w:p>
        </w:tc>
        <w:tc>
          <w:tcPr>
            <w:tcW w:w="46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3DA2" w:rsidRPr="00E03DA2" w:rsidRDefault="00E03DA2" w:rsidP="00E03DA2">
            <w:pPr>
              <w:spacing w:after="0" w:line="240" w:lineRule="auto"/>
              <w:jc w:val="center"/>
              <w:rPr>
                <w:rFonts w:eastAsia="Arial" w:cs="Times New Roman"/>
                <w:sz w:val="26"/>
                <w:szCs w:val="28"/>
                <w:lang w:val="vi-VN"/>
              </w:rPr>
            </w:pPr>
            <w:r w:rsidRPr="00E03DA2">
              <w:rPr>
                <w:rFonts w:eastAsia="Arial" w:cs="Times New Roman"/>
                <w:sz w:val="26"/>
                <w:szCs w:val="28"/>
                <w:lang w:val="vi-VN"/>
              </w:rPr>
              <w:t>Không đạt</w:t>
            </w:r>
          </w:p>
        </w:tc>
        <w:tc>
          <w:tcPr>
            <w:tcW w:w="364" w:type="pct"/>
            <w:tcBorders>
              <w:left w:val="single" w:sz="4" w:space="0" w:color="auto"/>
              <w:right w:val="single" w:sz="4" w:space="0" w:color="auto"/>
            </w:tcBorders>
          </w:tcPr>
          <w:p w:rsidR="00E03DA2" w:rsidRPr="00E03DA2" w:rsidRDefault="00E03DA2" w:rsidP="00E03DA2">
            <w:pPr>
              <w:spacing w:after="0" w:line="240" w:lineRule="auto"/>
              <w:jc w:val="center"/>
              <w:rPr>
                <w:rFonts w:eastAsia="Arial" w:cs="Times New Roman"/>
                <w:sz w:val="26"/>
                <w:szCs w:val="28"/>
                <w:lang w:val="vi-VN"/>
              </w:rPr>
            </w:pPr>
            <w:r w:rsidRPr="00E03DA2">
              <w:rPr>
                <w:rFonts w:eastAsia="Arial" w:cs="Times New Roman"/>
                <w:sz w:val="26"/>
                <w:szCs w:val="28"/>
                <w:lang w:val="vi-VN"/>
              </w:rPr>
              <w:t>Xuất sắc</w:t>
            </w:r>
          </w:p>
        </w:tc>
        <w:tc>
          <w:tcPr>
            <w:tcW w:w="298" w:type="pct"/>
            <w:tcBorders>
              <w:left w:val="single" w:sz="4" w:space="0" w:color="auto"/>
              <w:right w:val="single" w:sz="4" w:space="0" w:color="auto"/>
            </w:tcBorders>
          </w:tcPr>
          <w:p w:rsidR="00E03DA2" w:rsidRPr="00E03DA2" w:rsidRDefault="00E03DA2" w:rsidP="00E03DA2">
            <w:pPr>
              <w:spacing w:after="0" w:line="240" w:lineRule="auto"/>
              <w:jc w:val="center"/>
              <w:rPr>
                <w:rFonts w:eastAsia="Arial" w:cs="Times New Roman"/>
                <w:sz w:val="26"/>
                <w:szCs w:val="28"/>
                <w:lang w:val="vi-VN"/>
              </w:rPr>
            </w:pPr>
            <w:r w:rsidRPr="00E03DA2">
              <w:rPr>
                <w:rFonts w:eastAsia="Arial" w:cs="Times New Roman"/>
                <w:sz w:val="26"/>
                <w:szCs w:val="28"/>
                <w:lang w:val="vi-VN"/>
              </w:rPr>
              <w:t>Đạt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A2" w:rsidRPr="00E03DA2" w:rsidRDefault="00E03DA2" w:rsidP="00E03DA2">
            <w:pPr>
              <w:spacing w:after="0" w:line="240" w:lineRule="auto"/>
              <w:jc w:val="center"/>
              <w:rPr>
                <w:rFonts w:eastAsia="Arial" w:cs="Times New Roman"/>
                <w:sz w:val="26"/>
                <w:szCs w:val="28"/>
                <w:lang w:val="vi-VN"/>
              </w:rPr>
            </w:pPr>
            <w:r w:rsidRPr="00E03DA2">
              <w:rPr>
                <w:rFonts w:eastAsia="Arial" w:cs="Times New Roman"/>
                <w:sz w:val="26"/>
                <w:szCs w:val="28"/>
                <w:lang w:val="vi-VN"/>
              </w:rPr>
              <w:t>Không đạt</w:t>
            </w:r>
          </w:p>
        </w:tc>
      </w:tr>
      <w:tr w:rsidR="00C66217" w:rsidRPr="00E03DA2" w:rsidTr="00C66217"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217" w:rsidRPr="00E03DA2" w:rsidRDefault="00C66217" w:rsidP="00C66217">
            <w:pPr>
              <w:spacing w:before="60" w:after="60" w:line="240" w:lineRule="auto"/>
              <w:jc w:val="center"/>
              <w:rPr>
                <w:rFonts w:eastAsia="Arial" w:cs="Times New Roman"/>
                <w:sz w:val="26"/>
                <w:szCs w:val="28"/>
                <w:lang w:val="vi-VN"/>
              </w:rPr>
            </w:pPr>
            <w:r w:rsidRPr="00E03DA2">
              <w:rPr>
                <w:rFonts w:eastAsia="Arial" w:cs="Times New Roman"/>
                <w:sz w:val="26"/>
                <w:szCs w:val="28"/>
                <w:lang w:val="vi-VN"/>
              </w:rPr>
              <w:t>1</w:t>
            </w: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217" w:rsidRPr="00E03DA2" w:rsidRDefault="00C66217" w:rsidP="00C66217">
            <w:pPr>
              <w:spacing w:before="60" w:after="60" w:line="240" w:lineRule="auto"/>
              <w:jc w:val="both"/>
              <w:rPr>
                <w:rFonts w:eastAsia="Arial" w:cs="Times New Roman"/>
                <w:sz w:val="26"/>
                <w:szCs w:val="28"/>
                <w:lang w:val="vi-VN"/>
              </w:rPr>
            </w:pPr>
            <w:r w:rsidRPr="00B171EC">
              <w:rPr>
                <w:rFonts w:eastAsia="Arial" w:cs="Times New Roman"/>
                <w:sz w:val="26"/>
                <w:szCs w:val="28"/>
                <w:lang w:val="vi-VN"/>
              </w:rPr>
              <w:t>Thiết bị chiếu xạ gamma dùng nguồn phóng xạ đã qua sử dụng phục vụ nghiên cứu đột biến tạo giống cây trồng trong nông nghiệp</w:t>
            </w:r>
          </w:p>
        </w:tc>
        <w:tc>
          <w:tcPr>
            <w:tcW w:w="36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6217" w:rsidRPr="00C66217" w:rsidRDefault="00C66217" w:rsidP="00C66217">
            <w:pPr>
              <w:spacing w:before="60" w:after="60" w:line="240" w:lineRule="auto"/>
              <w:jc w:val="both"/>
              <w:rPr>
                <w:rFonts w:eastAsia="Arial" w:cs="Times New Roman"/>
                <w:b/>
                <w:sz w:val="26"/>
                <w:szCs w:val="28"/>
                <w:lang w:val="vi-VN"/>
              </w:rPr>
            </w:pPr>
          </w:p>
        </w:tc>
        <w:tc>
          <w:tcPr>
            <w:tcW w:w="29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217" w:rsidRPr="00C66217" w:rsidRDefault="00C66217" w:rsidP="00C66217">
            <w:pPr>
              <w:spacing w:before="60" w:after="60" w:line="240" w:lineRule="auto"/>
              <w:jc w:val="center"/>
              <w:rPr>
                <w:rFonts w:eastAsia="Arial" w:cs="Times New Roman"/>
                <w:b/>
                <w:szCs w:val="28"/>
                <w:lang w:val="vi-VN"/>
              </w:rPr>
            </w:pPr>
            <w:r w:rsidRPr="00C66217">
              <w:rPr>
                <w:rFonts w:eastAsia="Arial" w:cs="Times New Roman"/>
                <w:b/>
                <w:szCs w:val="28"/>
                <w:lang w:val="vi-VN"/>
              </w:rPr>
              <w:t>×</w:t>
            </w:r>
          </w:p>
        </w:tc>
        <w:tc>
          <w:tcPr>
            <w:tcW w:w="46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6217" w:rsidRPr="00E03DA2" w:rsidRDefault="00C66217" w:rsidP="00C66217">
            <w:pPr>
              <w:spacing w:before="60" w:after="60" w:line="240" w:lineRule="auto"/>
              <w:jc w:val="both"/>
              <w:rPr>
                <w:rFonts w:eastAsia="Arial" w:cs="Times New Roman"/>
                <w:sz w:val="26"/>
                <w:szCs w:val="28"/>
                <w:lang w:val="vi-VN"/>
              </w:rPr>
            </w:pPr>
          </w:p>
        </w:tc>
        <w:tc>
          <w:tcPr>
            <w:tcW w:w="36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6217" w:rsidRPr="00E03DA2" w:rsidRDefault="00C66217" w:rsidP="00C66217">
            <w:pPr>
              <w:spacing w:before="60" w:after="60" w:line="240" w:lineRule="auto"/>
              <w:jc w:val="both"/>
              <w:rPr>
                <w:rFonts w:eastAsia="Arial" w:cs="Times New Roman"/>
                <w:sz w:val="26"/>
                <w:szCs w:val="28"/>
                <w:lang w:val="vi-VN"/>
              </w:rPr>
            </w:pPr>
          </w:p>
        </w:tc>
        <w:tc>
          <w:tcPr>
            <w:tcW w:w="29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217" w:rsidRPr="00C66217" w:rsidRDefault="00C66217" w:rsidP="00C66217">
            <w:pPr>
              <w:spacing w:before="60" w:after="60" w:line="240" w:lineRule="auto"/>
              <w:jc w:val="center"/>
              <w:rPr>
                <w:rFonts w:eastAsia="Arial" w:cs="Times New Roman"/>
                <w:b/>
                <w:szCs w:val="28"/>
                <w:lang w:val="vi-VN"/>
              </w:rPr>
            </w:pPr>
            <w:r w:rsidRPr="00C66217">
              <w:rPr>
                <w:rFonts w:eastAsia="Arial" w:cs="Times New Roman"/>
                <w:b/>
                <w:szCs w:val="28"/>
                <w:lang w:val="vi-VN"/>
              </w:rPr>
              <w:t>×</w:t>
            </w:r>
          </w:p>
        </w:tc>
        <w:tc>
          <w:tcPr>
            <w:tcW w:w="46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6217" w:rsidRPr="00E03DA2" w:rsidRDefault="00C66217" w:rsidP="00C66217">
            <w:pPr>
              <w:spacing w:before="60" w:after="60" w:line="240" w:lineRule="auto"/>
              <w:jc w:val="both"/>
              <w:rPr>
                <w:rFonts w:eastAsia="Arial" w:cs="Times New Roman"/>
                <w:sz w:val="26"/>
                <w:szCs w:val="28"/>
                <w:lang w:val="vi-VN"/>
              </w:rPr>
            </w:pPr>
          </w:p>
        </w:tc>
        <w:tc>
          <w:tcPr>
            <w:tcW w:w="364" w:type="pct"/>
            <w:tcBorders>
              <w:left w:val="single" w:sz="4" w:space="0" w:color="auto"/>
              <w:right w:val="single" w:sz="4" w:space="0" w:color="auto"/>
            </w:tcBorders>
          </w:tcPr>
          <w:p w:rsidR="00C66217" w:rsidRPr="00E03DA2" w:rsidRDefault="00C66217" w:rsidP="00C66217">
            <w:pPr>
              <w:spacing w:before="60" w:after="60" w:line="240" w:lineRule="auto"/>
              <w:jc w:val="both"/>
              <w:rPr>
                <w:rFonts w:eastAsia="Arial" w:cs="Times New Roman"/>
                <w:sz w:val="26"/>
                <w:szCs w:val="28"/>
                <w:lang w:val="vi-VN"/>
              </w:rPr>
            </w:pPr>
          </w:p>
        </w:tc>
        <w:tc>
          <w:tcPr>
            <w:tcW w:w="29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6217" w:rsidRPr="00C66217" w:rsidRDefault="00C66217" w:rsidP="00C66217">
            <w:pPr>
              <w:spacing w:before="60" w:after="60" w:line="240" w:lineRule="auto"/>
              <w:jc w:val="center"/>
              <w:rPr>
                <w:rFonts w:eastAsia="Arial" w:cs="Times New Roman"/>
                <w:b/>
                <w:szCs w:val="28"/>
                <w:lang w:val="vi-VN"/>
              </w:rPr>
            </w:pPr>
            <w:r w:rsidRPr="00C66217">
              <w:rPr>
                <w:rFonts w:eastAsia="Arial" w:cs="Times New Roman"/>
                <w:b/>
                <w:szCs w:val="28"/>
                <w:lang w:val="vi-VN"/>
              </w:rPr>
              <w:t>×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217" w:rsidRPr="00E03DA2" w:rsidRDefault="00C66217" w:rsidP="00C66217">
            <w:pPr>
              <w:spacing w:before="60" w:after="60" w:line="240" w:lineRule="auto"/>
              <w:jc w:val="both"/>
              <w:rPr>
                <w:rFonts w:eastAsia="Arial" w:cs="Times New Roman"/>
                <w:sz w:val="26"/>
                <w:szCs w:val="28"/>
                <w:lang w:val="vi-VN"/>
              </w:rPr>
            </w:pPr>
          </w:p>
        </w:tc>
      </w:tr>
      <w:tr w:rsidR="00C66217" w:rsidRPr="00E03DA2" w:rsidTr="0042523B"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217" w:rsidRPr="00E03DA2" w:rsidRDefault="00C66217" w:rsidP="00C66217">
            <w:pPr>
              <w:spacing w:before="60" w:after="60" w:line="240" w:lineRule="auto"/>
              <w:jc w:val="center"/>
              <w:rPr>
                <w:rFonts w:eastAsia="Arial" w:cs="Times New Roman"/>
                <w:sz w:val="26"/>
                <w:szCs w:val="28"/>
                <w:lang w:val="vi-VN"/>
              </w:rPr>
            </w:pPr>
            <w:r w:rsidRPr="00E03DA2">
              <w:rPr>
                <w:rFonts w:eastAsia="Arial" w:cs="Times New Roman"/>
                <w:sz w:val="26"/>
                <w:szCs w:val="28"/>
                <w:lang w:val="vi-VN"/>
              </w:rPr>
              <w:t>2</w:t>
            </w: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217" w:rsidRPr="00E03DA2" w:rsidRDefault="00C66217" w:rsidP="00C66217">
            <w:pPr>
              <w:spacing w:before="60" w:after="60" w:line="240" w:lineRule="auto"/>
              <w:jc w:val="both"/>
              <w:rPr>
                <w:rFonts w:eastAsia="Arial" w:cs="Times New Roman"/>
                <w:sz w:val="26"/>
                <w:szCs w:val="28"/>
                <w:lang w:val="vi-VN"/>
              </w:rPr>
            </w:pPr>
            <w:r w:rsidRPr="00B171EC">
              <w:rPr>
                <w:rFonts w:eastAsia="Arial" w:cs="Times New Roman"/>
                <w:sz w:val="26"/>
                <w:szCs w:val="28"/>
                <w:lang w:val="vi-VN"/>
              </w:rPr>
              <w:t>Các thiết bị phụ trợ phục vụ hoạt động nghiên cứu chiếu xạ gây đột biến</w:t>
            </w:r>
          </w:p>
        </w:tc>
        <w:tc>
          <w:tcPr>
            <w:tcW w:w="36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6217" w:rsidRPr="00E03DA2" w:rsidRDefault="00C66217" w:rsidP="00C66217">
            <w:pPr>
              <w:spacing w:before="60" w:after="60" w:line="240" w:lineRule="auto"/>
              <w:jc w:val="both"/>
              <w:rPr>
                <w:rFonts w:eastAsia="Arial" w:cs="Times New Roman"/>
                <w:sz w:val="26"/>
                <w:szCs w:val="28"/>
                <w:lang w:val="vi-VN"/>
              </w:rPr>
            </w:pPr>
          </w:p>
        </w:tc>
        <w:tc>
          <w:tcPr>
            <w:tcW w:w="29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217" w:rsidRPr="00C66217" w:rsidRDefault="00C66217" w:rsidP="00C66217">
            <w:pPr>
              <w:spacing w:before="60" w:after="60" w:line="240" w:lineRule="auto"/>
              <w:jc w:val="center"/>
              <w:rPr>
                <w:rFonts w:eastAsia="Arial" w:cs="Times New Roman"/>
                <w:b/>
                <w:szCs w:val="28"/>
                <w:lang w:val="vi-VN"/>
              </w:rPr>
            </w:pPr>
            <w:r w:rsidRPr="00C66217">
              <w:rPr>
                <w:rFonts w:eastAsia="Arial" w:cs="Times New Roman"/>
                <w:b/>
                <w:szCs w:val="28"/>
                <w:lang w:val="vi-VN"/>
              </w:rPr>
              <w:t>×</w:t>
            </w:r>
          </w:p>
        </w:tc>
        <w:tc>
          <w:tcPr>
            <w:tcW w:w="46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6217" w:rsidRPr="00E03DA2" w:rsidRDefault="00C66217" w:rsidP="00C66217">
            <w:pPr>
              <w:spacing w:before="60" w:after="60" w:line="240" w:lineRule="auto"/>
              <w:jc w:val="both"/>
              <w:rPr>
                <w:rFonts w:eastAsia="Arial" w:cs="Times New Roman"/>
                <w:sz w:val="26"/>
                <w:szCs w:val="28"/>
                <w:lang w:val="vi-VN"/>
              </w:rPr>
            </w:pPr>
          </w:p>
        </w:tc>
        <w:tc>
          <w:tcPr>
            <w:tcW w:w="36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6217" w:rsidRPr="00E03DA2" w:rsidRDefault="00C66217" w:rsidP="00C66217">
            <w:pPr>
              <w:spacing w:before="60" w:after="60" w:line="240" w:lineRule="auto"/>
              <w:jc w:val="both"/>
              <w:rPr>
                <w:rFonts w:eastAsia="Arial" w:cs="Times New Roman"/>
                <w:sz w:val="26"/>
                <w:szCs w:val="28"/>
                <w:lang w:val="vi-VN"/>
              </w:rPr>
            </w:pPr>
          </w:p>
        </w:tc>
        <w:tc>
          <w:tcPr>
            <w:tcW w:w="29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217" w:rsidRPr="00C66217" w:rsidRDefault="00C66217" w:rsidP="00C66217">
            <w:pPr>
              <w:spacing w:before="60" w:after="60" w:line="240" w:lineRule="auto"/>
              <w:jc w:val="center"/>
              <w:rPr>
                <w:rFonts w:eastAsia="Arial" w:cs="Times New Roman"/>
                <w:b/>
                <w:szCs w:val="28"/>
                <w:lang w:val="vi-VN"/>
              </w:rPr>
            </w:pPr>
            <w:r w:rsidRPr="00C66217">
              <w:rPr>
                <w:rFonts w:eastAsia="Arial" w:cs="Times New Roman"/>
                <w:b/>
                <w:szCs w:val="28"/>
                <w:lang w:val="vi-VN"/>
              </w:rPr>
              <w:t>×</w:t>
            </w:r>
          </w:p>
        </w:tc>
        <w:tc>
          <w:tcPr>
            <w:tcW w:w="46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6217" w:rsidRPr="00E03DA2" w:rsidRDefault="00C66217" w:rsidP="00C66217">
            <w:pPr>
              <w:spacing w:before="60" w:after="60" w:line="240" w:lineRule="auto"/>
              <w:jc w:val="both"/>
              <w:rPr>
                <w:rFonts w:eastAsia="Arial" w:cs="Times New Roman"/>
                <w:sz w:val="26"/>
                <w:szCs w:val="28"/>
                <w:lang w:val="vi-VN"/>
              </w:rPr>
            </w:pPr>
          </w:p>
        </w:tc>
        <w:tc>
          <w:tcPr>
            <w:tcW w:w="364" w:type="pct"/>
            <w:tcBorders>
              <w:left w:val="single" w:sz="4" w:space="0" w:color="auto"/>
              <w:right w:val="single" w:sz="4" w:space="0" w:color="auto"/>
            </w:tcBorders>
          </w:tcPr>
          <w:p w:rsidR="00C66217" w:rsidRPr="00E03DA2" w:rsidRDefault="00C66217" w:rsidP="00C66217">
            <w:pPr>
              <w:spacing w:before="60" w:after="60" w:line="240" w:lineRule="auto"/>
              <w:jc w:val="both"/>
              <w:rPr>
                <w:rFonts w:eastAsia="Arial" w:cs="Times New Roman"/>
                <w:sz w:val="26"/>
                <w:szCs w:val="28"/>
                <w:lang w:val="vi-VN"/>
              </w:rPr>
            </w:pPr>
          </w:p>
        </w:tc>
        <w:tc>
          <w:tcPr>
            <w:tcW w:w="29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6217" w:rsidRPr="00C66217" w:rsidRDefault="00C66217" w:rsidP="00C66217">
            <w:pPr>
              <w:spacing w:before="60" w:after="60" w:line="240" w:lineRule="auto"/>
              <w:jc w:val="center"/>
              <w:rPr>
                <w:rFonts w:eastAsia="Arial" w:cs="Times New Roman"/>
                <w:b/>
                <w:szCs w:val="28"/>
                <w:lang w:val="vi-VN"/>
              </w:rPr>
            </w:pPr>
            <w:r w:rsidRPr="00C66217">
              <w:rPr>
                <w:rFonts w:eastAsia="Arial" w:cs="Times New Roman"/>
                <w:b/>
                <w:szCs w:val="28"/>
                <w:lang w:val="vi-VN"/>
              </w:rPr>
              <w:t>×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217" w:rsidRPr="00E03DA2" w:rsidRDefault="00C66217" w:rsidP="00C66217">
            <w:pPr>
              <w:spacing w:before="60" w:after="60" w:line="240" w:lineRule="auto"/>
              <w:jc w:val="both"/>
              <w:rPr>
                <w:rFonts w:eastAsia="Arial" w:cs="Times New Roman"/>
                <w:sz w:val="26"/>
                <w:szCs w:val="28"/>
                <w:lang w:val="vi-VN"/>
              </w:rPr>
            </w:pPr>
          </w:p>
        </w:tc>
      </w:tr>
      <w:tr w:rsidR="00C66217" w:rsidRPr="00E03DA2" w:rsidTr="0042523B"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217" w:rsidRPr="00C66217" w:rsidRDefault="00C66217" w:rsidP="00C66217">
            <w:pPr>
              <w:spacing w:before="60" w:after="60" w:line="240" w:lineRule="auto"/>
              <w:jc w:val="center"/>
              <w:rPr>
                <w:rFonts w:eastAsia="Arial" w:cs="Times New Roman"/>
                <w:sz w:val="26"/>
                <w:szCs w:val="28"/>
              </w:rPr>
            </w:pPr>
            <w:r>
              <w:rPr>
                <w:rFonts w:eastAsia="Arial" w:cs="Times New Roman"/>
                <w:sz w:val="26"/>
                <w:szCs w:val="28"/>
              </w:rPr>
              <w:t>3</w:t>
            </w: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217" w:rsidRPr="00B171EC" w:rsidRDefault="00C66217" w:rsidP="00C66217">
            <w:pPr>
              <w:spacing w:before="60" w:after="60" w:line="240" w:lineRule="auto"/>
              <w:jc w:val="both"/>
              <w:rPr>
                <w:rFonts w:eastAsia="Arial" w:cs="Times New Roman"/>
                <w:sz w:val="26"/>
                <w:szCs w:val="28"/>
                <w:lang w:val="vi-VN"/>
              </w:rPr>
            </w:pPr>
            <w:r w:rsidRPr="00C66217">
              <w:rPr>
                <w:rFonts w:eastAsia="Arial" w:cs="Times New Roman"/>
                <w:sz w:val="26"/>
                <w:szCs w:val="28"/>
                <w:lang w:val="vi-VN"/>
              </w:rPr>
              <w:t>Bộ tài liệu thiết kế thiết bị chiếu xạ gamma dùng nguồn phóng xạ đã qua sử dụng</w:t>
            </w:r>
          </w:p>
        </w:tc>
        <w:tc>
          <w:tcPr>
            <w:tcW w:w="36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6217" w:rsidRPr="00E03DA2" w:rsidRDefault="00C66217" w:rsidP="00C66217">
            <w:pPr>
              <w:spacing w:before="60" w:after="60" w:line="240" w:lineRule="auto"/>
              <w:jc w:val="both"/>
              <w:rPr>
                <w:rFonts w:eastAsia="Arial" w:cs="Times New Roman"/>
                <w:sz w:val="26"/>
                <w:szCs w:val="28"/>
                <w:lang w:val="vi-VN"/>
              </w:rPr>
            </w:pPr>
          </w:p>
        </w:tc>
        <w:tc>
          <w:tcPr>
            <w:tcW w:w="29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217" w:rsidRPr="00C66217" w:rsidRDefault="00C66217" w:rsidP="00C66217">
            <w:pPr>
              <w:spacing w:before="60" w:after="60" w:line="240" w:lineRule="auto"/>
              <w:jc w:val="center"/>
              <w:rPr>
                <w:rFonts w:eastAsia="Arial" w:cs="Times New Roman"/>
                <w:b/>
                <w:szCs w:val="28"/>
                <w:lang w:val="vi-VN"/>
              </w:rPr>
            </w:pPr>
            <w:r w:rsidRPr="00C66217">
              <w:rPr>
                <w:rFonts w:eastAsia="Arial" w:cs="Times New Roman"/>
                <w:b/>
                <w:szCs w:val="28"/>
                <w:lang w:val="vi-VN"/>
              </w:rPr>
              <w:t>×</w:t>
            </w:r>
          </w:p>
        </w:tc>
        <w:tc>
          <w:tcPr>
            <w:tcW w:w="46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6217" w:rsidRPr="00E03DA2" w:rsidRDefault="00C66217" w:rsidP="00C66217">
            <w:pPr>
              <w:spacing w:before="60" w:after="60" w:line="240" w:lineRule="auto"/>
              <w:jc w:val="both"/>
              <w:rPr>
                <w:rFonts w:eastAsia="Arial" w:cs="Times New Roman"/>
                <w:sz w:val="26"/>
                <w:szCs w:val="28"/>
                <w:lang w:val="vi-VN"/>
              </w:rPr>
            </w:pPr>
          </w:p>
        </w:tc>
        <w:tc>
          <w:tcPr>
            <w:tcW w:w="36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6217" w:rsidRPr="00E03DA2" w:rsidRDefault="00C66217" w:rsidP="00C66217">
            <w:pPr>
              <w:spacing w:before="60" w:after="60" w:line="240" w:lineRule="auto"/>
              <w:jc w:val="both"/>
              <w:rPr>
                <w:rFonts w:eastAsia="Arial" w:cs="Times New Roman"/>
                <w:sz w:val="26"/>
                <w:szCs w:val="28"/>
                <w:lang w:val="vi-VN"/>
              </w:rPr>
            </w:pPr>
          </w:p>
        </w:tc>
        <w:tc>
          <w:tcPr>
            <w:tcW w:w="29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217" w:rsidRPr="00C66217" w:rsidRDefault="00C66217" w:rsidP="00C66217">
            <w:pPr>
              <w:spacing w:before="60" w:after="60" w:line="240" w:lineRule="auto"/>
              <w:jc w:val="center"/>
              <w:rPr>
                <w:rFonts w:eastAsia="Arial" w:cs="Times New Roman"/>
                <w:b/>
                <w:szCs w:val="28"/>
                <w:lang w:val="vi-VN"/>
              </w:rPr>
            </w:pPr>
            <w:r w:rsidRPr="00C66217">
              <w:rPr>
                <w:rFonts w:eastAsia="Arial" w:cs="Times New Roman"/>
                <w:b/>
                <w:szCs w:val="28"/>
                <w:lang w:val="vi-VN"/>
              </w:rPr>
              <w:t>×</w:t>
            </w:r>
          </w:p>
        </w:tc>
        <w:tc>
          <w:tcPr>
            <w:tcW w:w="46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6217" w:rsidRPr="00E03DA2" w:rsidRDefault="00C66217" w:rsidP="00C66217">
            <w:pPr>
              <w:spacing w:before="60" w:after="60" w:line="240" w:lineRule="auto"/>
              <w:jc w:val="both"/>
              <w:rPr>
                <w:rFonts w:eastAsia="Arial" w:cs="Times New Roman"/>
                <w:sz w:val="26"/>
                <w:szCs w:val="28"/>
                <w:lang w:val="vi-VN"/>
              </w:rPr>
            </w:pPr>
          </w:p>
        </w:tc>
        <w:tc>
          <w:tcPr>
            <w:tcW w:w="364" w:type="pct"/>
            <w:tcBorders>
              <w:left w:val="single" w:sz="4" w:space="0" w:color="auto"/>
              <w:right w:val="single" w:sz="4" w:space="0" w:color="auto"/>
            </w:tcBorders>
          </w:tcPr>
          <w:p w:rsidR="00C66217" w:rsidRPr="00E03DA2" w:rsidRDefault="00C66217" w:rsidP="00C66217">
            <w:pPr>
              <w:spacing w:before="60" w:after="60" w:line="240" w:lineRule="auto"/>
              <w:jc w:val="both"/>
              <w:rPr>
                <w:rFonts w:eastAsia="Arial" w:cs="Times New Roman"/>
                <w:sz w:val="26"/>
                <w:szCs w:val="28"/>
                <w:lang w:val="vi-VN"/>
              </w:rPr>
            </w:pPr>
          </w:p>
        </w:tc>
        <w:tc>
          <w:tcPr>
            <w:tcW w:w="29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6217" w:rsidRPr="00C66217" w:rsidRDefault="00C66217" w:rsidP="00C66217">
            <w:pPr>
              <w:spacing w:before="60" w:after="60" w:line="240" w:lineRule="auto"/>
              <w:jc w:val="center"/>
              <w:rPr>
                <w:rFonts w:eastAsia="Arial" w:cs="Times New Roman"/>
                <w:b/>
                <w:szCs w:val="28"/>
                <w:lang w:val="vi-VN"/>
              </w:rPr>
            </w:pPr>
            <w:r w:rsidRPr="00C66217">
              <w:rPr>
                <w:rFonts w:eastAsia="Arial" w:cs="Times New Roman"/>
                <w:b/>
                <w:szCs w:val="28"/>
                <w:lang w:val="vi-VN"/>
              </w:rPr>
              <w:t>×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217" w:rsidRPr="00E03DA2" w:rsidRDefault="00C66217" w:rsidP="00C66217">
            <w:pPr>
              <w:spacing w:before="60" w:after="60" w:line="240" w:lineRule="auto"/>
              <w:jc w:val="both"/>
              <w:rPr>
                <w:rFonts w:eastAsia="Arial" w:cs="Times New Roman"/>
                <w:sz w:val="26"/>
                <w:szCs w:val="28"/>
                <w:lang w:val="vi-VN"/>
              </w:rPr>
            </w:pPr>
          </w:p>
        </w:tc>
      </w:tr>
      <w:tr w:rsidR="00C66217" w:rsidRPr="00E03DA2" w:rsidTr="00E81147"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217" w:rsidRPr="00C66217" w:rsidRDefault="00C66217" w:rsidP="00C66217">
            <w:pPr>
              <w:spacing w:before="60" w:after="60" w:line="240" w:lineRule="auto"/>
              <w:jc w:val="center"/>
              <w:rPr>
                <w:rFonts w:eastAsia="Arial" w:cs="Times New Roman"/>
                <w:sz w:val="26"/>
                <w:szCs w:val="28"/>
              </w:rPr>
            </w:pPr>
            <w:r>
              <w:rPr>
                <w:rFonts w:eastAsia="Arial" w:cs="Times New Roman"/>
                <w:sz w:val="26"/>
                <w:szCs w:val="28"/>
              </w:rPr>
              <w:t>4</w:t>
            </w:r>
          </w:p>
        </w:tc>
        <w:tc>
          <w:tcPr>
            <w:tcW w:w="1331" w:type="pct"/>
          </w:tcPr>
          <w:p w:rsidR="00C66217" w:rsidRPr="00E21CD7" w:rsidRDefault="00C66217" w:rsidP="00C66217">
            <w:pPr>
              <w:spacing w:before="60" w:after="60"/>
              <w:jc w:val="both"/>
              <w:rPr>
                <w:sz w:val="26"/>
                <w:szCs w:val="26"/>
              </w:rPr>
            </w:pPr>
            <w:r w:rsidRPr="00E21CD7">
              <w:rPr>
                <w:sz w:val="26"/>
                <w:szCs w:val="26"/>
              </w:rPr>
              <w:t>Quy trình công nghệ chế tạo thiết bị chiếu xạ gamma dùng nguồn đã qua sử dụng</w:t>
            </w:r>
          </w:p>
        </w:tc>
        <w:tc>
          <w:tcPr>
            <w:tcW w:w="36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6217" w:rsidRPr="00E03DA2" w:rsidRDefault="00C66217" w:rsidP="00C66217">
            <w:pPr>
              <w:spacing w:before="60" w:after="60" w:line="240" w:lineRule="auto"/>
              <w:jc w:val="both"/>
              <w:rPr>
                <w:rFonts w:eastAsia="Arial" w:cs="Times New Roman"/>
                <w:sz w:val="26"/>
                <w:szCs w:val="28"/>
                <w:lang w:val="vi-VN"/>
              </w:rPr>
            </w:pPr>
          </w:p>
        </w:tc>
        <w:tc>
          <w:tcPr>
            <w:tcW w:w="29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217" w:rsidRPr="00C66217" w:rsidRDefault="00C66217" w:rsidP="00C66217">
            <w:pPr>
              <w:spacing w:before="60" w:after="60" w:line="240" w:lineRule="auto"/>
              <w:jc w:val="center"/>
              <w:rPr>
                <w:rFonts w:eastAsia="Arial" w:cs="Times New Roman"/>
                <w:b/>
                <w:szCs w:val="28"/>
                <w:lang w:val="vi-VN"/>
              </w:rPr>
            </w:pPr>
            <w:r w:rsidRPr="00C66217">
              <w:rPr>
                <w:rFonts w:eastAsia="Arial" w:cs="Times New Roman"/>
                <w:b/>
                <w:szCs w:val="28"/>
                <w:lang w:val="vi-VN"/>
              </w:rPr>
              <w:t>×</w:t>
            </w:r>
          </w:p>
        </w:tc>
        <w:tc>
          <w:tcPr>
            <w:tcW w:w="46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6217" w:rsidRPr="00E03DA2" w:rsidRDefault="00C66217" w:rsidP="00C66217">
            <w:pPr>
              <w:spacing w:before="60" w:after="60" w:line="240" w:lineRule="auto"/>
              <w:jc w:val="both"/>
              <w:rPr>
                <w:rFonts w:eastAsia="Arial" w:cs="Times New Roman"/>
                <w:sz w:val="26"/>
                <w:szCs w:val="28"/>
                <w:lang w:val="vi-VN"/>
              </w:rPr>
            </w:pPr>
          </w:p>
        </w:tc>
        <w:tc>
          <w:tcPr>
            <w:tcW w:w="36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6217" w:rsidRPr="00E03DA2" w:rsidRDefault="00C66217" w:rsidP="00C66217">
            <w:pPr>
              <w:spacing w:before="60" w:after="60" w:line="240" w:lineRule="auto"/>
              <w:jc w:val="both"/>
              <w:rPr>
                <w:rFonts w:eastAsia="Arial" w:cs="Times New Roman"/>
                <w:sz w:val="26"/>
                <w:szCs w:val="28"/>
                <w:lang w:val="vi-VN"/>
              </w:rPr>
            </w:pPr>
          </w:p>
        </w:tc>
        <w:tc>
          <w:tcPr>
            <w:tcW w:w="29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217" w:rsidRPr="00C66217" w:rsidRDefault="00C66217" w:rsidP="00C66217">
            <w:pPr>
              <w:spacing w:before="60" w:after="60" w:line="240" w:lineRule="auto"/>
              <w:jc w:val="center"/>
              <w:rPr>
                <w:rFonts w:eastAsia="Arial" w:cs="Times New Roman"/>
                <w:b/>
                <w:szCs w:val="28"/>
                <w:lang w:val="vi-VN"/>
              </w:rPr>
            </w:pPr>
            <w:r w:rsidRPr="00C66217">
              <w:rPr>
                <w:rFonts w:eastAsia="Arial" w:cs="Times New Roman"/>
                <w:b/>
                <w:szCs w:val="28"/>
                <w:lang w:val="vi-VN"/>
              </w:rPr>
              <w:t>×</w:t>
            </w:r>
          </w:p>
        </w:tc>
        <w:tc>
          <w:tcPr>
            <w:tcW w:w="46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6217" w:rsidRPr="00E03DA2" w:rsidRDefault="00C66217" w:rsidP="00C66217">
            <w:pPr>
              <w:spacing w:before="60" w:after="60" w:line="240" w:lineRule="auto"/>
              <w:jc w:val="both"/>
              <w:rPr>
                <w:rFonts w:eastAsia="Arial" w:cs="Times New Roman"/>
                <w:sz w:val="26"/>
                <w:szCs w:val="28"/>
                <w:lang w:val="vi-VN"/>
              </w:rPr>
            </w:pPr>
          </w:p>
        </w:tc>
        <w:tc>
          <w:tcPr>
            <w:tcW w:w="364" w:type="pct"/>
            <w:tcBorders>
              <w:left w:val="single" w:sz="4" w:space="0" w:color="auto"/>
              <w:right w:val="single" w:sz="4" w:space="0" w:color="auto"/>
            </w:tcBorders>
          </w:tcPr>
          <w:p w:rsidR="00C66217" w:rsidRPr="00E03DA2" w:rsidRDefault="00C66217" w:rsidP="00C66217">
            <w:pPr>
              <w:spacing w:before="60" w:after="60" w:line="240" w:lineRule="auto"/>
              <w:jc w:val="both"/>
              <w:rPr>
                <w:rFonts w:eastAsia="Arial" w:cs="Times New Roman"/>
                <w:sz w:val="26"/>
                <w:szCs w:val="28"/>
                <w:lang w:val="vi-VN"/>
              </w:rPr>
            </w:pPr>
          </w:p>
        </w:tc>
        <w:tc>
          <w:tcPr>
            <w:tcW w:w="29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6217" w:rsidRPr="00C66217" w:rsidRDefault="00C66217" w:rsidP="00C66217">
            <w:pPr>
              <w:spacing w:before="60" w:after="60" w:line="240" w:lineRule="auto"/>
              <w:jc w:val="center"/>
              <w:rPr>
                <w:rFonts w:eastAsia="Arial" w:cs="Times New Roman"/>
                <w:b/>
                <w:szCs w:val="28"/>
                <w:lang w:val="vi-VN"/>
              </w:rPr>
            </w:pPr>
            <w:r w:rsidRPr="00C66217">
              <w:rPr>
                <w:rFonts w:eastAsia="Arial" w:cs="Times New Roman"/>
                <w:b/>
                <w:szCs w:val="28"/>
                <w:lang w:val="vi-VN"/>
              </w:rPr>
              <w:t>×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217" w:rsidRPr="00E03DA2" w:rsidRDefault="00C66217" w:rsidP="00C66217">
            <w:pPr>
              <w:spacing w:before="60" w:after="60" w:line="240" w:lineRule="auto"/>
              <w:jc w:val="both"/>
              <w:rPr>
                <w:rFonts w:eastAsia="Arial" w:cs="Times New Roman"/>
                <w:sz w:val="26"/>
                <w:szCs w:val="28"/>
                <w:lang w:val="vi-VN"/>
              </w:rPr>
            </w:pPr>
          </w:p>
        </w:tc>
      </w:tr>
      <w:tr w:rsidR="00C66217" w:rsidRPr="00E03DA2" w:rsidTr="00E81147"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217" w:rsidRPr="00C66217" w:rsidRDefault="00C66217" w:rsidP="00C66217">
            <w:pPr>
              <w:spacing w:before="60" w:after="60" w:line="240" w:lineRule="auto"/>
              <w:jc w:val="center"/>
              <w:rPr>
                <w:rFonts w:eastAsia="Arial" w:cs="Times New Roman"/>
                <w:sz w:val="26"/>
                <w:szCs w:val="28"/>
              </w:rPr>
            </w:pPr>
            <w:r>
              <w:rPr>
                <w:rFonts w:eastAsia="Arial" w:cs="Times New Roman"/>
                <w:sz w:val="26"/>
                <w:szCs w:val="28"/>
              </w:rPr>
              <w:t>5</w:t>
            </w:r>
          </w:p>
        </w:tc>
        <w:tc>
          <w:tcPr>
            <w:tcW w:w="1331" w:type="pct"/>
          </w:tcPr>
          <w:p w:rsidR="00C66217" w:rsidRPr="00E21CD7" w:rsidRDefault="00C66217" w:rsidP="00C66217">
            <w:pPr>
              <w:spacing w:before="60" w:after="60"/>
              <w:jc w:val="both"/>
              <w:rPr>
                <w:sz w:val="26"/>
                <w:szCs w:val="26"/>
              </w:rPr>
            </w:pPr>
            <w:r w:rsidRPr="00E21CD7">
              <w:rPr>
                <w:sz w:val="26"/>
                <w:szCs w:val="26"/>
              </w:rPr>
              <w:t>Bộ tài liệu hướng dẫn vận hành, bảo dưỡng thiết bị chiếu xạ gamma dùng nguồn phóng xạ đã qua sử dụng</w:t>
            </w:r>
          </w:p>
        </w:tc>
        <w:tc>
          <w:tcPr>
            <w:tcW w:w="36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6217" w:rsidRPr="00E03DA2" w:rsidRDefault="00C66217" w:rsidP="00C66217">
            <w:pPr>
              <w:spacing w:before="60" w:after="60" w:line="240" w:lineRule="auto"/>
              <w:jc w:val="both"/>
              <w:rPr>
                <w:rFonts w:eastAsia="Arial" w:cs="Times New Roman"/>
                <w:sz w:val="26"/>
                <w:szCs w:val="28"/>
                <w:lang w:val="vi-VN"/>
              </w:rPr>
            </w:pPr>
          </w:p>
        </w:tc>
        <w:tc>
          <w:tcPr>
            <w:tcW w:w="29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217" w:rsidRPr="00C66217" w:rsidRDefault="00C66217" w:rsidP="00C66217">
            <w:pPr>
              <w:spacing w:before="60" w:after="60" w:line="240" w:lineRule="auto"/>
              <w:jc w:val="center"/>
              <w:rPr>
                <w:rFonts w:eastAsia="Arial" w:cs="Times New Roman"/>
                <w:b/>
                <w:szCs w:val="28"/>
                <w:lang w:val="vi-VN"/>
              </w:rPr>
            </w:pPr>
            <w:r w:rsidRPr="00C66217">
              <w:rPr>
                <w:rFonts w:eastAsia="Arial" w:cs="Times New Roman"/>
                <w:b/>
                <w:szCs w:val="28"/>
                <w:lang w:val="vi-VN"/>
              </w:rPr>
              <w:t>×</w:t>
            </w:r>
          </w:p>
        </w:tc>
        <w:tc>
          <w:tcPr>
            <w:tcW w:w="46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6217" w:rsidRPr="00E03DA2" w:rsidRDefault="00C66217" w:rsidP="00C66217">
            <w:pPr>
              <w:spacing w:before="60" w:after="60" w:line="240" w:lineRule="auto"/>
              <w:jc w:val="both"/>
              <w:rPr>
                <w:rFonts w:eastAsia="Arial" w:cs="Times New Roman"/>
                <w:sz w:val="26"/>
                <w:szCs w:val="28"/>
                <w:lang w:val="vi-VN"/>
              </w:rPr>
            </w:pPr>
          </w:p>
        </w:tc>
        <w:tc>
          <w:tcPr>
            <w:tcW w:w="36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6217" w:rsidRPr="00E03DA2" w:rsidRDefault="00C66217" w:rsidP="00C66217">
            <w:pPr>
              <w:spacing w:before="60" w:after="60" w:line="240" w:lineRule="auto"/>
              <w:jc w:val="both"/>
              <w:rPr>
                <w:rFonts w:eastAsia="Arial" w:cs="Times New Roman"/>
                <w:sz w:val="26"/>
                <w:szCs w:val="28"/>
                <w:lang w:val="vi-VN"/>
              </w:rPr>
            </w:pPr>
          </w:p>
        </w:tc>
        <w:tc>
          <w:tcPr>
            <w:tcW w:w="29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217" w:rsidRPr="00C66217" w:rsidRDefault="00C66217" w:rsidP="00C66217">
            <w:pPr>
              <w:spacing w:before="60" w:after="60" w:line="240" w:lineRule="auto"/>
              <w:jc w:val="center"/>
              <w:rPr>
                <w:rFonts w:eastAsia="Arial" w:cs="Times New Roman"/>
                <w:b/>
                <w:szCs w:val="28"/>
                <w:lang w:val="vi-VN"/>
              </w:rPr>
            </w:pPr>
            <w:r w:rsidRPr="00C66217">
              <w:rPr>
                <w:rFonts w:eastAsia="Arial" w:cs="Times New Roman"/>
                <w:b/>
                <w:szCs w:val="28"/>
                <w:lang w:val="vi-VN"/>
              </w:rPr>
              <w:t>×</w:t>
            </w:r>
          </w:p>
        </w:tc>
        <w:tc>
          <w:tcPr>
            <w:tcW w:w="46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6217" w:rsidRPr="00E03DA2" w:rsidRDefault="00C66217" w:rsidP="00C66217">
            <w:pPr>
              <w:spacing w:before="60" w:after="60" w:line="240" w:lineRule="auto"/>
              <w:jc w:val="both"/>
              <w:rPr>
                <w:rFonts w:eastAsia="Arial" w:cs="Times New Roman"/>
                <w:sz w:val="26"/>
                <w:szCs w:val="28"/>
                <w:lang w:val="vi-VN"/>
              </w:rPr>
            </w:pPr>
          </w:p>
        </w:tc>
        <w:tc>
          <w:tcPr>
            <w:tcW w:w="364" w:type="pct"/>
            <w:tcBorders>
              <w:left w:val="single" w:sz="4" w:space="0" w:color="auto"/>
              <w:right w:val="single" w:sz="4" w:space="0" w:color="auto"/>
            </w:tcBorders>
          </w:tcPr>
          <w:p w:rsidR="00C66217" w:rsidRPr="00E03DA2" w:rsidRDefault="00C66217" w:rsidP="00C66217">
            <w:pPr>
              <w:spacing w:before="60" w:after="60" w:line="240" w:lineRule="auto"/>
              <w:jc w:val="both"/>
              <w:rPr>
                <w:rFonts w:eastAsia="Arial" w:cs="Times New Roman"/>
                <w:sz w:val="26"/>
                <w:szCs w:val="28"/>
                <w:lang w:val="vi-VN"/>
              </w:rPr>
            </w:pPr>
          </w:p>
        </w:tc>
        <w:tc>
          <w:tcPr>
            <w:tcW w:w="29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6217" w:rsidRPr="00C66217" w:rsidRDefault="00C66217" w:rsidP="00C66217">
            <w:pPr>
              <w:spacing w:before="60" w:after="60" w:line="240" w:lineRule="auto"/>
              <w:jc w:val="center"/>
              <w:rPr>
                <w:rFonts w:eastAsia="Arial" w:cs="Times New Roman"/>
                <w:b/>
                <w:szCs w:val="28"/>
                <w:lang w:val="vi-VN"/>
              </w:rPr>
            </w:pPr>
            <w:r w:rsidRPr="00C66217">
              <w:rPr>
                <w:rFonts w:eastAsia="Arial" w:cs="Times New Roman"/>
                <w:b/>
                <w:szCs w:val="28"/>
                <w:lang w:val="vi-VN"/>
              </w:rPr>
              <w:t>×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217" w:rsidRPr="00E03DA2" w:rsidRDefault="00C66217" w:rsidP="00C66217">
            <w:pPr>
              <w:spacing w:before="60" w:after="60" w:line="240" w:lineRule="auto"/>
              <w:jc w:val="both"/>
              <w:rPr>
                <w:rFonts w:eastAsia="Arial" w:cs="Times New Roman"/>
                <w:sz w:val="26"/>
                <w:szCs w:val="28"/>
                <w:lang w:val="vi-VN"/>
              </w:rPr>
            </w:pPr>
          </w:p>
        </w:tc>
      </w:tr>
      <w:tr w:rsidR="00C66217" w:rsidRPr="00E03DA2" w:rsidTr="00E81147"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217" w:rsidRPr="00C66217" w:rsidRDefault="00C66217" w:rsidP="00C66217">
            <w:pPr>
              <w:spacing w:before="60" w:after="60" w:line="240" w:lineRule="auto"/>
              <w:jc w:val="center"/>
              <w:rPr>
                <w:rFonts w:eastAsia="Arial" w:cs="Times New Roman"/>
                <w:sz w:val="26"/>
                <w:szCs w:val="28"/>
              </w:rPr>
            </w:pPr>
            <w:r>
              <w:rPr>
                <w:rFonts w:eastAsia="Arial" w:cs="Times New Roman"/>
                <w:sz w:val="26"/>
                <w:szCs w:val="28"/>
              </w:rPr>
              <w:t>6</w:t>
            </w:r>
          </w:p>
        </w:tc>
        <w:tc>
          <w:tcPr>
            <w:tcW w:w="1331" w:type="pct"/>
          </w:tcPr>
          <w:p w:rsidR="00C66217" w:rsidRPr="00E21CD7" w:rsidRDefault="00C66217" w:rsidP="00C66217">
            <w:pPr>
              <w:spacing w:before="60" w:after="60"/>
              <w:jc w:val="both"/>
              <w:rPr>
                <w:sz w:val="26"/>
                <w:szCs w:val="26"/>
              </w:rPr>
            </w:pPr>
            <w:r w:rsidRPr="00E21CD7">
              <w:rPr>
                <w:sz w:val="26"/>
                <w:szCs w:val="26"/>
              </w:rPr>
              <w:t>Báo cáo kết quả chiếu xạ thử nghiệm của thiết bị chiếu xạ gamma dùng nguồn phóng xạ đã qua sử dụng</w:t>
            </w:r>
          </w:p>
        </w:tc>
        <w:tc>
          <w:tcPr>
            <w:tcW w:w="36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6217" w:rsidRPr="00E03DA2" w:rsidRDefault="00C66217" w:rsidP="00C66217">
            <w:pPr>
              <w:spacing w:before="60" w:after="60" w:line="240" w:lineRule="auto"/>
              <w:jc w:val="both"/>
              <w:rPr>
                <w:rFonts w:eastAsia="Arial" w:cs="Times New Roman"/>
                <w:sz w:val="26"/>
                <w:szCs w:val="28"/>
                <w:lang w:val="vi-VN"/>
              </w:rPr>
            </w:pPr>
          </w:p>
        </w:tc>
        <w:tc>
          <w:tcPr>
            <w:tcW w:w="29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217" w:rsidRPr="00C66217" w:rsidRDefault="00C66217" w:rsidP="00C66217">
            <w:pPr>
              <w:spacing w:before="60" w:after="60" w:line="240" w:lineRule="auto"/>
              <w:jc w:val="center"/>
              <w:rPr>
                <w:rFonts w:eastAsia="Arial" w:cs="Times New Roman"/>
                <w:b/>
                <w:szCs w:val="28"/>
                <w:lang w:val="vi-VN"/>
              </w:rPr>
            </w:pPr>
            <w:r w:rsidRPr="00C66217">
              <w:rPr>
                <w:rFonts w:eastAsia="Arial" w:cs="Times New Roman"/>
                <w:b/>
                <w:szCs w:val="28"/>
                <w:lang w:val="vi-VN"/>
              </w:rPr>
              <w:t>×</w:t>
            </w:r>
          </w:p>
        </w:tc>
        <w:tc>
          <w:tcPr>
            <w:tcW w:w="46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6217" w:rsidRPr="00E03DA2" w:rsidRDefault="00C66217" w:rsidP="00C66217">
            <w:pPr>
              <w:spacing w:before="60" w:after="60" w:line="240" w:lineRule="auto"/>
              <w:jc w:val="both"/>
              <w:rPr>
                <w:rFonts w:eastAsia="Arial" w:cs="Times New Roman"/>
                <w:sz w:val="26"/>
                <w:szCs w:val="28"/>
                <w:lang w:val="vi-VN"/>
              </w:rPr>
            </w:pPr>
          </w:p>
        </w:tc>
        <w:tc>
          <w:tcPr>
            <w:tcW w:w="36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6217" w:rsidRPr="00E03DA2" w:rsidRDefault="00C66217" w:rsidP="00C66217">
            <w:pPr>
              <w:spacing w:before="60" w:after="60" w:line="240" w:lineRule="auto"/>
              <w:jc w:val="both"/>
              <w:rPr>
                <w:rFonts w:eastAsia="Arial" w:cs="Times New Roman"/>
                <w:sz w:val="26"/>
                <w:szCs w:val="28"/>
                <w:lang w:val="vi-VN"/>
              </w:rPr>
            </w:pPr>
          </w:p>
        </w:tc>
        <w:tc>
          <w:tcPr>
            <w:tcW w:w="29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217" w:rsidRPr="00C66217" w:rsidRDefault="00C66217" w:rsidP="00C66217">
            <w:pPr>
              <w:spacing w:before="60" w:after="60" w:line="240" w:lineRule="auto"/>
              <w:jc w:val="center"/>
              <w:rPr>
                <w:rFonts w:eastAsia="Arial" w:cs="Times New Roman"/>
                <w:b/>
                <w:szCs w:val="28"/>
                <w:lang w:val="vi-VN"/>
              </w:rPr>
            </w:pPr>
            <w:r w:rsidRPr="00C66217">
              <w:rPr>
                <w:rFonts w:eastAsia="Arial" w:cs="Times New Roman"/>
                <w:b/>
                <w:szCs w:val="28"/>
                <w:lang w:val="vi-VN"/>
              </w:rPr>
              <w:t>×</w:t>
            </w:r>
          </w:p>
        </w:tc>
        <w:tc>
          <w:tcPr>
            <w:tcW w:w="46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6217" w:rsidRPr="00E03DA2" w:rsidRDefault="00C66217" w:rsidP="00C66217">
            <w:pPr>
              <w:spacing w:before="60" w:after="60" w:line="240" w:lineRule="auto"/>
              <w:jc w:val="both"/>
              <w:rPr>
                <w:rFonts w:eastAsia="Arial" w:cs="Times New Roman"/>
                <w:sz w:val="26"/>
                <w:szCs w:val="28"/>
                <w:lang w:val="vi-VN"/>
              </w:rPr>
            </w:pPr>
          </w:p>
        </w:tc>
        <w:tc>
          <w:tcPr>
            <w:tcW w:w="364" w:type="pct"/>
            <w:tcBorders>
              <w:left w:val="single" w:sz="4" w:space="0" w:color="auto"/>
              <w:right w:val="single" w:sz="4" w:space="0" w:color="auto"/>
            </w:tcBorders>
          </w:tcPr>
          <w:p w:rsidR="00C66217" w:rsidRPr="00E03DA2" w:rsidRDefault="00C66217" w:rsidP="00C66217">
            <w:pPr>
              <w:spacing w:before="60" w:after="60" w:line="240" w:lineRule="auto"/>
              <w:jc w:val="both"/>
              <w:rPr>
                <w:rFonts w:eastAsia="Arial" w:cs="Times New Roman"/>
                <w:sz w:val="26"/>
                <w:szCs w:val="28"/>
                <w:lang w:val="vi-VN"/>
              </w:rPr>
            </w:pPr>
          </w:p>
        </w:tc>
        <w:tc>
          <w:tcPr>
            <w:tcW w:w="29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6217" w:rsidRPr="00C66217" w:rsidRDefault="00C66217" w:rsidP="00C66217">
            <w:pPr>
              <w:spacing w:before="60" w:after="60" w:line="240" w:lineRule="auto"/>
              <w:jc w:val="center"/>
              <w:rPr>
                <w:rFonts w:eastAsia="Arial" w:cs="Times New Roman"/>
                <w:b/>
                <w:szCs w:val="28"/>
                <w:lang w:val="vi-VN"/>
              </w:rPr>
            </w:pPr>
            <w:r w:rsidRPr="00C66217">
              <w:rPr>
                <w:rFonts w:eastAsia="Arial" w:cs="Times New Roman"/>
                <w:b/>
                <w:szCs w:val="28"/>
                <w:lang w:val="vi-VN"/>
              </w:rPr>
              <w:t>×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217" w:rsidRPr="00E03DA2" w:rsidRDefault="00C66217" w:rsidP="00C66217">
            <w:pPr>
              <w:spacing w:before="60" w:after="60" w:line="240" w:lineRule="auto"/>
              <w:jc w:val="both"/>
              <w:rPr>
                <w:rFonts w:eastAsia="Arial" w:cs="Times New Roman"/>
                <w:sz w:val="26"/>
                <w:szCs w:val="28"/>
                <w:lang w:val="vi-VN"/>
              </w:rPr>
            </w:pPr>
          </w:p>
        </w:tc>
      </w:tr>
      <w:tr w:rsidR="00C66217" w:rsidRPr="00E03DA2" w:rsidTr="0042523B"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217" w:rsidRPr="00C66217" w:rsidRDefault="00C66217" w:rsidP="00C66217">
            <w:pPr>
              <w:spacing w:before="60" w:after="60" w:line="240" w:lineRule="auto"/>
              <w:jc w:val="center"/>
              <w:rPr>
                <w:rFonts w:eastAsia="Arial" w:cs="Times New Roman"/>
                <w:sz w:val="26"/>
                <w:szCs w:val="28"/>
              </w:rPr>
            </w:pPr>
            <w:r>
              <w:rPr>
                <w:rFonts w:eastAsia="Arial" w:cs="Times New Roman"/>
                <w:sz w:val="26"/>
                <w:szCs w:val="28"/>
              </w:rPr>
              <w:t>7</w:t>
            </w: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217" w:rsidRPr="00E03DA2" w:rsidRDefault="00C66217" w:rsidP="00C66217">
            <w:pPr>
              <w:spacing w:before="60" w:after="60" w:line="240" w:lineRule="auto"/>
              <w:jc w:val="both"/>
              <w:rPr>
                <w:rFonts w:eastAsia="Arial" w:cs="Times New Roman"/>
                <w:sz w:val="26"/>
                <w:szCs w:val="28"/>
                <w:lang w:val="vi-VN"/>
              </w:rPr>
            </w:pPr>
            <w:r w:rsidRPr="00C66217">
              <w:rPr>
                <w:rFonts w:eastAsia="Arial" w:cs="Times New Roman"/>
                <w:sz w:val="26"/>
                <w:szCs w:val="28"/>
                <w:lang w:val="vi-VN"/>
              </w:rPr>
              <w:t>02 bài báo</w:t>
            </w:r>
          </w:p>
        </w:tc>
        <w:tc>
          <w:tcPr>
            <w:tcW w:w="36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217" w:rsidRPr="00E03DA2" w:rsidRDefault="00C66217" w:rsidP="00C66217">
            <w:pPr>
              <w:spacing w:before="60" w:after="60" w:line="240" w:lineRule="auto"/>
              <w:jc w:val="both"/>
              <w:rPr>
                <w:rFonts w:eastAsia="Arial" w:cs="Times New Roman"/>
                <w:sz w:val="26"/>
                <w:szCs w:val="28"/>
                <w:lang w:val="vi-VN"/>
              </w:rPr>
            </w:pPr>
          </w:p>
        </w:tc>
        <w:tc>
          <w:tcPr>
            <w:tcW w:w="2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217" w:rsidRPr="00C66217" w:rsidRDefault="00C66217" w:rsidP="00C66217">
            <w:pPr>
              <w:spacing w:before="60" w:after="60" w:line="240" w:lineRule="auto"/>
              <w:jc w:val="center"/>
              <w:rPr>
                <w:rFonts w:eastAsia="Arial" w:cs="Times New Roman"/>
                <w:b/>
                <w:szCs w:val="28"/>
                <w:lang w:val="vi-VN"/>
              </w:rPr>
            </w:pPr>
            <w:r w:rsidRPr="00C66217">
              <w:rPr>
                <w:rFonts w:eastAsia="Arial" w:cs="Times New Roman"/>
                <w:b/>
                <w:szCs w:val="28"/>
                <w:lang w:val="vi-VN"/>
              </w:rPr>
              <w:t>×</w:t>
            </w:r>
          </w:p>
        </w:tc>
        <w:tc>
          <w:tcPr>
            <w:tcW w:w="4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217" w:rsidRPr="00E03DA2" w:rsidRDefault="00C66217" w:rsidP="00C66217">
            <w:pPr>
              <w:spacing w:before="60" w:after="60" w:line="240" w:lineRule="auto"/>
              <w:jc w:val="both"/>
              <w:rPr>
                <w:rFonts w:eastAsia="Arial" w:cs="Times New Roman"/>
                <w:sz w:val="26"/>
                <w:szCs w:val="28"/>
                <w:lang w:val="vi-VN"/>
              </w:rPr>
            </w:pPr>
          </w:p>
        </w:tc>
        <w:tc>
          <w:tcPr>
            <w:tcW w:w="36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217" w:rsidRPr="00E03DA2" w:rsidRDefault="00C66217" w:rsidP="00C66217">
            <w:pPr>
              <w:spacing w:before="60" w:after="60" w:line="240" w:lineRule="auto"/>
              <w:jc w:val="both"/>
              <w:rPr>
                <w:rFonts w:eastAsia="Arial" w:cs="Times New Roman"/>
                <w:sz w:val="26"/>
                <w:szCs w:val="28"/>
                <w:lang w:val="vi-VN"/>
              </w:rPr>
            </w:pPr>
          </w:p>
        </w:tc>
        <w:tc>
          <w:tcPr>
            <w:tcW w:w="2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217" w:rsidRPr="00C66217" w:rsidRDefault="00C66217" w:rsidP="00C66217">
            <w:pPr>
              <w:spacing w:before="60" w:after="60" w:line="240" w:lineRule="auto"/>
              <w:jc w:val="center"/>
              <w:rPr>
                <w:rFonts w:eastAsia="Arial" w:cs="Times New Roman"/>
                <w:b/>
                <w:szCs w:val="28"/>
                <w:lang w:val="vi-VN"/>
              </w:rPr>
            </w:pPr>
            <w:r w:rsidRPr="00C66217">
              <w:rPr>
                <w:rFonts w:eastAsia="Arial" w:cs="Times New Roman"/>
                <w:b/>
                <w:szCs w:val="28"/>
                <w:lang w:val="vi-VN"/>
              </w:rPr>
              <w:t>×</w:t>
            </w:r>
          </w:p>
        </w:tc>
        <w:tc>
          <w:tcPr>
            <w:tcW w:w="4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217" w:rsidRPr="00E03DA2" w:rsidRDefault="00C66217" w:rsidP="00C66217">
            <w:pPr>
              <w:spacing w:before="60" w:after="60" w:line="240" w:lineRule="auto"/>
              <w:jc w:val="both"/>
              <w:rPr>
                <w:rFonts w:eastAsia="Arial" w:cs="Times New Roman"/>
                <w:sz w:val="26"/>
                <w:szCs w:val="28"/>
                <w:lang w:val="vi-VN"/>
              </w:rPr>
            </w:pPr>
          </w:p>
        </w:tc>
        <w:tc>
          <w:tcPr>
            <w:tcW w:w="36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217" w:rsidRPr="00E03DA2" w:rsidRDefault="00C66217" w:rsidP="00C66217">
            <w:pPr>
              <w:spacing w:before="60" w:after="60" w:line="240" w:lineRule="auto"/>
              <w:jc w:val="both"/>
              <w:rPr>
                <w:rFonts w:eastAsia="Arial" w:cs="Times New Roman"/>
                <w:sz w:val="26"/>
                <w:szCs w:val="28"/>
                <w:lang w:val="vi-VN"/>
              </w:rPr>
            </w:pPr>
          </w:p>
        </w:tc>
        <w:tc>
          <w:tcPr>
            <w:tcW w:w="2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217" w:rsidRPr="00C66217" w:rsidRDefault="00C66217" w:rsidP="00C66217">
            <w:pPr>
              <w:spacing w:before="60" w:after="60" w:line="240" w:lineRule="auto"/>
              <w:jc w:val="center"/>
              <w:rPr>
                <w:rFonts w:eastAsia="Arial" w:cs="Times New Roman"/>
                <w:b/>
                <w:szCs w:val="28"/>
                <w:lang w:val="vi-VN"/>
              </w:rPr>
            </w:pPr>
            <w:r w:rsidRPr="00C66217">
              <w:rPr>
                <w:rFonts w:eastAsia="Arial" w:cs="Times New Roman"/>
                <w:b/>
                <w:szCs w:val="28"/>
                <w:lang w:val="vi-VN"/>
              </w:rPr>
              <w:t>×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217" w:rsidRPr="00E03DA2" w:rsidRDefault="00C66217" w:rsidP="00C66217">
            <w:pPr>
              <w:spacing w:before="60" w:after="60" w:line="240" w:lineRule="auto"/>
              <w:jc w:val="both"/>
              <w:rPr>
                <w:rFonts w:eastAsia="Arial" w:cs="Times New Roman"/>
                <w:sz w:val="26"/>
                <w:szCs w:val="28"/>
                <w:lang w:val="vi-VN"/>
              </w:rPr>
            </w:pPr>
          </w:p>
        </w:tc>
      </w:tr>
    </w:tbl>
    <w:p w:rsidR="00E03DA2" w:rsidRPr="00E03DA2" w:rsidRDefault="00E03DA2" w:rsidP="00E03DA2">
      <w:pPr>
        <w:spacing w:after="0" w:line="240" w:lineRule="auto"/>
        <w:jc w:val="both"/>
        <w:rPr>
          <w:rFonts w:eastAsia="Arial" w:cs="Times New Roman"/>
          <w:bCs/>
          <w:szCs w:val="28"/>
          <w:lang w:val="pt-BR"/>
        </w:rPr>
      </w:pPr>
    </w:p>
    <w:p w:rsidR="00E03DA2" w:rsidRPr="00E03DA2" w:rsidRDefault="00E03DA2" w:rsidP="00E03DA2">
      <w:pPr>
        <w:spacing w:after="0" w:line="360" w:lineRule="auto"/>
        <w:ind w:firstLine="720"/>
        <w:jc w:val="both"/>
        <w:rPr>
          <w:rFonts w:eastAsia="Arial" w:cs="Times New Roman"/>
          <w:spacing w:val="-2"/>
          <w:szCs w:val="28"/>
          <w:lang w:val="vi-VN"/>
        </w:rPr>
      </w:pPr>
      <w:r w:rsidRPr="00E03DA2">
        <w:rPr>
          <w:rFonts w:eastAsia="Arial" w:cs="Times New Roman"/>
          <w:bCs/>
          <w:spacing w:val="-2"/>
          <w:szCs w:val="28"/>
          <w:lang w:val="pt-BR"/>
        </w:rPr>
        <w:t>1.2. Danh mục s</w:t>
      </w:r>
      <w:r w:rsidRPr="00E03DA2">
        <w:rPr>
          <w:rFonts w:eastAsia="Arial" w:cs="Times New Roman"/>
          <w:bCs/>
          <w:spacing w:val="-2"/>
          <w:szCs w:val="28"/>
          <w:lang w:val="vi-VN"/>
        </w:rPr>
        <w:t xml:space="preserve">ản phẩm khoa học </w:t>
      </w:r>
      <w:r w:rsidRPr="00E03DA2">
        <w:rPr>
          <w:rFonts w:eastAsia="Arial" w:cs="Times New Roman"/>
          <w:spacing w:val="-2"/>
          <w:szCs w:val="28"/>
          <w:lang w:val="vi-VN"/>
        </w:rPr>
        <w:t xml:space="preserve">dự kiến ứng dụng, </w:t>
      </w:r>
      <w:r w:rsidRPr="00E03DA2">
        <w:rPr>
          <w:rFonts w:eastAsia="Arial" w:cs="Times New Roman"/>
          <w:bCs/>
          <w:spacing w:val="-2"/>
          <w:szCs w:val="28"/>
          <w:lang w:val="vi-VN"/>
        </w:rPr>
        <w:t>chuyển giao</w:t>
      </w:r>
      <w:r w:rsidRPr="00E03DA2">
        <w:rPr>
          <w:rFonts w:eastAsia="Arial" w:cs="Times New Roman"/>
          <w:spacing w:val="-2"/>
          <w:szCs w:val="28"/>
          <w:lang w:val="vi-VN"/>
        </w:rPr>
        <w:t xml:space="preserve"> (nếu có):</w:t>
      </w:r>
    </w:p>
    <w:tbl>
      <w:tblPr>
        <w:tblW w:w="5079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7"/>
        <w:gridCol w:w="3119"/>
        <w:gridCol w:w="1843"/>
        <w:gridCol w:w="1843"/>
        <w:gridCol w:w="2126"/>
      </w:tblGrid>
      <w:tr w:rsidR="00E03DA2" w:rsidRPr="00E03DA2" w:rsidTr="003C7E85"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A2" w:rsidRPr="00E03DA2" w:rsidRDefault="00E03DA2" w:rsidP="00E03DA2">
            <w:pPr>
              <w:spacing w:after="0" w:line="240" w:lineRule="auto"/>
              <w:jc w:val="center"/>
              <w:rPr>
                <w:rFonts w:eastAsia="Arial" w:cs="Times New Roman"/>
                <w:b/>
                <w:sz w:val="26"/>
                <w:szCs w:val="28"/>
                <w:lang w:val="vi-VN"/>
              </w:rPr>
            </w:pPr>
            <w:r w:rsidRPr="00E03DA2">
              <w:rPr>
                <w:rFonts w:eastAsia="Arial" w:cs="Times New Roman"/>
                <w:b/>
                <w:sz w:val="26"/>
                <w:szCs w:val="28"/>
                <w:lang w:val="vi-VN"/>
              </w:rPr>
              <w:t>Số TT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A2" w:rsidRPr="00E03DA2" w:rsidRDefault="00E03DA2" w:rsidP="00E03DA2">
            <w:pPr>
              <w:spacing w:after="0" w:line="240" w:lineRule="auto"/>
              <w:jc w:val="center"/>
              <w:rPr>
                <w:rFonts w:eastAsia="Arial" w:cs="Times New Roman"/>
                <w:b/>
                <w:sz w:val="26"/>
                <w:szCs w:val="28"/>
                <w:lang w:val="vi-VN"/>
              </w:rPr>
            </w:pPr>
            <w:r w:rsidRPr="00E03DA2">
              <w:rPr>
                <w:rFonts w:eastAsia="Arial" w:cs="Times New Roman"/>
                <w:b/>
                <w:sz w:val="26"/>
                <w:szCs w:val="28"/>
                <w:lang w:val="vi-VN"/>
              </w:rPr>
              <w:t xml:space="preserve">Tên sản phẩm 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E85" w:rsidRDefault="00E03DA2" w:rsidP="00E03DA2">
            <w:pPr>
              <w:spacing w:after="0" w:line="240" w:lineRule="auto"/>
              <w:jc w:val="center"/>
              <w:rPr>
                <w:rFonts w:eastAsia="Arial" w:cs="Times New Roman"/>
                <w:b/>
                <w:sz w:val="26"/>
                <w:szCs w:val="28"/>
                <w:lang w:val="vi-VN"/>
              </w:rPr>
            </w:pPr>
            <w:r w:rsidRPr="00E03DA2">
              <w:rPr>
                <w:rFonts w:eastAsia="Arial" w:cs="Times New Roman"/>
                <w:b/>
                <w:sz w:val="26"/>
                <w:szCs w:val="28"/>
                <w:lang w:val="vi-VN"/>
              </w:rPr>
              <w:t xml:space="preserve">Thời gian dự </w:t>
            </w:r>
          </w:p>
          <w:p w:rsidR="00E03DA2" w:rsidRPr="00E03DA2" w:rsidRDefault="00E03DA2" w:rsidP="00E03DA2">
            <w:pPr>
              <w:spacing w:after="0" w:line="240" w:lineRule="auto"/>
              <w:jc w:val="center"/>
              <w:rPr>
                <w:rFonts w:eastAsia="Arial" w:cs="Times New Roman"/>
                <w:b/>
                <w:sz w:val="26"/>
                <w:szCs w:val="28"/>
                <w:lang w:val="vi-VN"/>
              </w:rPr>
            </w:pPr>
            <w:r w:rsidRPr="00E03DA2">
              <w:rPr>
                <w:rFonts w:eastAsia="Arial" w:cs="Times New Roman"/>
                <w:b/>
                <w:sz w:val="26"/>
                <w:szCs w:val="28"/>
                <w:lang w:val="vi-VN"/>
              </w:rPr>
              <w:t>kiến ứng dụng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A2" w:rsidRPr="00E03DA2" w:rsidRDefault="00E03DA2" w:rsidP="00E03DA2">
            <w:pPr>
              <w:spacing w:after="0" w:line="240" w:lineRule="auto"/>
              <w:jc w:val="center"/>
              <w:rPr>
                <w:rFonts w:eastAsia="Arial" w:cs="Times New Roman"/>
                <w:b/>
                <w:sz w:val="26"/>
                <w:szCs w:val="28"/>
                <w:lang w:val="vi-VN"/>
              </w:rPr>
            </w:pPr>
            <w:r w:rsidRPr="00E03DA2">
              <w:rPr>
                <w:rFonts w:eastAsia="Arial" w:cs="Times New Roman"/>
                <w:b/>
                <w:sz w:val="26"/>
                <w:szCs w:val="28"/>
                <w:lang w:val="vi-VN"/>
              </w:rPr>
              <w:t>Cơ quan dự kiến ứng dụng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A2" w:rsidRPr="00E03DA2" w:rsidRDefault="00E03DA2" w:rsidP="00E03DA2">
            <w:pPr>
              <w:spacing w:after="0" w:line="240" w:lineRule="auto"/>
              <w:jc w:val="center"/>
              <w:rPr>
                <w:rFonts w:eastAsia="Arial" w:cs="Times New Roman"/>
                <w:b/>
                <w:sz w:val="26"/>
                <w:szCs w:val="28"/>
                <w:lang w:val="vi-VN"/>
              </w:rPr>
            </w:pPr>
            <w:r w:rsidRPr="00E03DA2">
              <w:rPr>
                <w:rFonts w:eastAsia="Arial" w:cs="Times New Roman"/>
                <w:b/>
                <w:sz w:val="26"/>
                <w:szCs w:val="28"/>
                <w:lang w:val="vi-VN"/>
              </w:rPr>
              <w:t>Ghi chú</w:t>
            </w:r>
          </w:p>
        </w:tc>
      </w:tr>
      <w:tr w:rsidR="00C11137" w:rsidRPr="00E03DA2" w:rsidTr="003C7E85"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37" w:rsidRPr="00E03DA2" w:rsidRDefault="00C11137" w:rsidP="00C11137">
            <w:pPr>
              <w:spacing w:before="60" w:after="60" w:line="240" w:lineRule="auto"/>
              <w:jc w:val="center"/>
              <w:rPr>
                <w:rFonts w:eastAsia="Arial" w:cs="Times New Roman"/>
                <w:sz w:val="26"/>
                <w:szCs w:val="28"/>
                <w:lang w:val="vi-VN"/>
              </w:rPr>
            </w:pPr>
            <w:r w:rsidRPr="00E03DA2">
              <w:rPr>
                <w:rFonts w:eastAsia="Arial" w:cs="Times New Roman"/>
                <w:sz w:val="26"/>
                <w:szCs w:val="28"/>
                <w:lang w:val="vi-VN"/>
              </w:rPr>
              <w:t>1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37" w:rsidRPr="00E03DA2" w:rsidRDefault="00C11137" w:rsidP="00C11137">
            <w:pPr>
              <w:spacing w:before="60" w:after="60" w:line="240" w:lineRule="auto"/>
              <w:jc w:val="both"/>
              <w:rPr>
                <w:rFonts w:eastAsia="Arial" w:cs="Times New Roman"/>
                <w:sz w:val="26"/>
                <w:szCs w:val="28"/>
                <w:lang w:val="vi-VN"/>
              </w:rPr>
            </w:pPr>
            <w:r w:rsidRPr="00EB470A">
              <w:rPr>
                <w:rFonts w:eastAsia="Arial" w:cs="Times New Roman"/>
                <w:sz w:val="26"/>
                <w:szCs w:val="28"/>
                <w:lang w:val="vi-VN"/>
              </w:rPr>
              <w:t>Thiết bị chiếu xạ gamma dùng nguồn phóng xạ đã qua sử dụng phục vụ nghiên cứu đột biến tạo giống cây trồng trong nông nghiệp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37" w:rsidRPr="00EB470A" w:rsidRDefault="001A7379" w:rsidP="001A7379">
            <w:pPr>
              <w:spacing w:before="60" w:after="60" w:line="240" w:lineRule="auto"/>
              <w:jc w:val="both"/>
              <w:rPr>
                <w:rFonts w:eastAsia="Arial" w:cs="Times New Roman"/>
                <w:sz w:val="26"/>
                <w:szCs w:val="28"/>
              </w:rPr>
            </w:pPr>
            <w:r>
              <w:rPr>
                <w:rFonts w:eastAsia="Arial" w:cs="Times New Roman"/>
                <w:sz w:val="26"/>
                <w:szCs w:val="28"/>
              </w:rPr>
              <w:t>12</w:t>
            </w:r>
            <w:r w:rsidR="00C11137">
              <w:rPr>
                <w:rFonts w:eastAsia="Arial" w:cs="Times New Roman"/>
                <w:sz w:val="26"/>
                <w:szCs w:val="28"/>
              </w:rPr>
              <w:t>/201</w:t>
            </w:r>
            <w:r>
              <w:rPr>
                <w:rFonts w:eastAsia="Arial" w:cs="Times New Roman"/>
                <w:sz w:val="26"/>
                <w:szCs w:val="28"/>
              </w:rPr>
              <w:t>9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37" w:rsidRPr="00EB470A" w:rsidRDefault="00C11137" w:rsidP="00C11137">
            <w:pPr>
              <w:spacing w:before="60" w:after="60" w:line="240" w:lineRule="auto"/>
              <w:jc w:val="both"/>
              <w:rPr>
                <w:rFonts w:eastAsia="Arial" w:cs="Times New Roman"/>
                <w:sz w:val="26"/>
                <w:szCs w:val="28"/>
              </w:rPr>
            </w:pPr>
            <w:r>
              <w:rPr>
                <w:rFonts w:eastAsia="Arial" w:cs="Times New Roman"/>
                <w:sz w:val="26"/>
                <w:szCs w:val="28"/>
              </w:rPr>
              <w:t>Viện Di truyền nông nghiệp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37" w:rsidRPr="00B55BCD" w:rsidRDefault="00B55BCD" w:rsidP="00C11137">
            <w:pPr>
              <w:spacing w:before="60" w:after="60" w:line="240" w:lineRule="auto"/>
              <w:jc w:val="both"/>
              <w:rPr>
                <w:rFonts w:eastAsia="Arial" w:cs="Times New Roman"/>
                <w:sz w:val="26"/>
                <w:szCs w:val="28"/>
              </w:rPr>
            </w:pPr>
            <w:r>
              <w:rPr>
                <w:rFonts w:eastAsia="Arial" w:cs="Times New Roman"/>
                <w:sz w:val="26"/>
                <w:szCs w:val="28"/>
              </w:rPr>
              <w:t xml:space="preserve">Thiết bị đã được bàn giao cho </w:t>
            </w:r>
            <w:r w:rsidR="001A7379">
              <w:rPr>
                <w:rFonts w:eastAsia="Arial" w:cs="Times New Roman"/>
                <w:sz w:val="26"/>
                <w:szCs w:val="28"/>
              </w:rPr>
              <w:br/>
            </w:r>
            <w:r>
              <w:rPr>
                <w:rFonts w:eastAsia="Arial" w:cs="Times New Roman"/>
                <w:sz w:val="26"/>
                <w:szCs w:val="28"/>
              </w:rPr>
              <w:t>Viện Di truyền nông nghiệp vào tháng 7/2019</w:t>
            </w:r>
          </w:p>
        </w:tc>
      </w:tr>
      <w:tr w:rsidR="00E03DA2" w:rsidRPr="00E03DA2" w:rsidTr="003C7E85"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A2" w:rsidRPr="00E03DA2" w:rsidRDefault="00E03DA2" w:rsidP="00E03DA2">
            <w:pPr>
              <w:spacing w:before="60" w:after="60" w:line="240" w:lineRule="auto"/>
              <w:jc w:val="center"/>
              <w:rPr>
                <w:rFonts w:eastAsia="Arial" w:cs="Times New Roman"/>
                <w:sz w:val="26"/>
                <w:szCs w:val="28"/>
                <w:lang w:val="vi-VN"/>
              </w:rPr>
            </w:pPr>
            <w:r w:rsidRPr="00E03DA2">
              <w:rPr>
                <w:rFonts w:eastAsia="Arial" w:cs="Times New Roman"/>
                <w:sz w:val="26"/>
                <w:szCs w:val="28"/>
                <w:lang w:val="vi-VN"/>
              </w:rPr>
              <w:t>...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A2" w:rsidRPr="00E03DA2" w:rsidRDefault="00E03DA2" w:rsidP="00E03DA2">
            <w:pPr>
              <w:spacing w:before="60" w:after="60" w:line="240" w:lineRule="auto"/>
              <w:jc w:val="both"/>
              <w:rPr>
                <w:rFonts w:eastAsia="Arial" w:cs="Times New Roman"/>
                <w:sz w:val="26"/>
                <w:szCs w:val="28"/>
                <w:lang w:val="vi-VN"/>
              </w:rPr>
            </w:pP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A2" w:rsidRPr="00E03DA2" w:rsidRDefault="00E03DA2" w:rsidP="00E03DA2">
            <w:pPr>
              <w:spacing w:before="60" w:after="60" w:line="240" w:lineRule="auto"/>
              <w:jc w:val="both"/>
              <w:rPr>
                <w:rFonts w:eastAsia="Arial" w:cs="Times New Roman"/>
                <w:sz w:val="26"/>
                <w:szCs w:val="28"/>
                <w:lang w:val="vi-VN"/>
              </w:rPr>
            </w:pP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A2" w:rsidRPr="00E03DA2" w:rsidRDefault="00E03DA2" w:rsidP="00E03DA2">
            <w:pPr>
              <w:spacing w:before="60" w:after="60" w:line="240" w:lineRule="auto"/>
              <w:jc w:val="both"/>
              <w:rPr>
                <w:rFonts w:eastAsia="Arial" w:cs="Times New Roman"/>
                <w:sz w:val="26"/>
                <w:szCs w:val="28"/>
                <w:lang w:val="vi-VN"/>
              </w:rPr>
            </w:pP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A2" w:rsidRPr="00E03DA2" w:rsidRDefault="00E03DA2" w:rsidP="00E03DA2">
            <w:pPr>
              <w:spacing w:before="60" w:after="60" w:line="240" w:lineRule="auto"/>
              <w:jc w:val="both"/>
              <w:rPr>
                <w:rFonts w:eastAsia="Arial" w:cs="Times New Roman"/>
                <w:sz w:val="26"/>
                <w:szCs w:val="28"/>
                <w:lang w:val="vi-VN"/>
              </w:rPr>
            </w:pPr>
          </w:p>
        </w:tc>
      </w:tr>
    </w:tbl>
    <w:p w:rsidR="00E03DA2" w:rsidRPr="00E03DA2" w:rsidRDefault="00E03DA2" w:rsidP="00E03DA2">
      <w:pPr>
        <w:spacing w:after="0" w:line="240" w:lineRule="auto"/>
        <w:jc w:val="both"/>
        <w:rPr>
          <w:rFonts w:eastAsia="Arial" w:cs="Times New Roman"/>
          <w:szCs w:val="28"/>
          <w:lang w:val="vi-VN"/>
        </w:rPr>
      </w:pPr>
    </w:p>
    <w:p w:rsidR="00E03DA2" w:rsidRPr="00E03DA2" w:rsidRDefault="00E03DA2" w:rsidP="00E03DA2">
      <w:pPr>
        <w:spacing w:after="0" w:line="360" w:lineRule="auto"/>
        <w:ind w:firstLine="720"/>
        <w:jc w:val="both"/>
        <w:rPr>
          <w:rFonts w:eastAsia="Arial" w:cs="Times New Roman"/>
          <w:szCs w:val="28"/>
          <w:lang w:val="vi-VN"/>
        </w:rPr>
      </w:pPr>
      <w:r w:rsidRPr="00E03DA2">
        <w:rPr>
          <w:rFonts w:eastAsia="Arial" w:cs="Times New Roman"/>
          <w:bCs/>
          <w:szCs w:val="28"/>
          <w:lang w:val="vi-VN"/>
        </w:rPr>
        <w:t xml:space="preserve">1.3.Danh mục sản phẩm khoa học </w:t>
      </w:r>
      <w:r w:rsidRPr="00E03DA2">
        <w:rPr>
          <w:rFonts w:eastAsia="Arial" w:cs="Times New Roman"/>
          <w:szCs w:val="28"/>
          <w:lang w:val="vi-VN"/>
        </w:rPr>
        <w:t xml:space="preserve">đã được ứng dụng </w:t>
      </w:r>
      <w:r w:rsidRPr="00E03DA2">
        <w:rPr>
          <w:rFonts w:eastAsia="Arial" w:cs="Times New Roman"/>
          <w:i/>
          <w:szCs w:val="28"/>
          <w:lang w:val="vi-VN"/>
        </w:rPr>
        <w:t>(nếu có)</w:t>
      </w:r>
      <w:r w:rsidRPr="00E03DA2">
        <w:rPr>
          <w:rFonts w:eastAsia="Arial" w:cs="Times New Roman"/>
          <w:szCs w:val="28"/>
          <w:lang w:val="vi-VN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1"/>
        <w:gridCol w:w="3850"/>
        <w:gridCol w:w="1700"/>
        <w:gridCol w:w="1844"/>
        <w:gridCol w:w="1275"/>
      </w:tblGrid>
      <w:tr w:rsidR="00E03DA2" w:rsidRPr="00E03DA2" w:rsidTr="00AC46BA"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A2" w:rsidRPr="00E03DA2" w:rsidRDefault="00E03DA2" w:rsidP="00E03DA2">
            <w:pPr>
              <w:spacing w:after="0" w:line="240" w:lineRule="auto"/>
              <w:jc w:val="center"/>
              <w:rPr>
                <w:rFonts w:eastAsia="Arial" w:cs="Times New Roman"/>
                <w:b/>
                <w:sz w:val="26"/>
                <w:szCs w:val="28"/>
                <w:lang w:val="vi-VN"/>
              </w:rPr>
            </w:pPr>
            <w:r w:rsidRPr="00E03DA2">
              <w:rPr>
                <w:rFonts w:eastAsia="Arial" w:cs="Times New Roman"/>
                <w:b/>
                <w:sz w:val="26"/>
                <w:szCs w:val="28"/>
                <w:lang w:val="vi-VN"/>
              </w:rPr>
              <w:t>Số</w:t>
            </w:r>
            <w:r w:rsidRPr="00E03DA2">
              <w:rPr>
                <w:rFonts w:eastAsia="Arial" w:cs="Times New Roman"/>
                <w:b/>
                <w:sz w:val="26"/>
                <w:szCs w:val="28"/>
              </w:rPr>
              <w:t xml:space="preserve"> </w:t>
            </w:r>
            <w:r w:rsidRPr="00E03DA2">
              <w:rPr>
                <w:rFonts w:eastAsia="Arial" w:cs="Times New Roman"/>
                <w:b/>
                <w:sz w:val="26"/>
                <w:szCs w:val="28"/>
                <w:lang w:val="vi-VN"/>
              </w:rPr>
              <w:t>TT</w:t>
            </w:r>
          </w:p>
        </w:tc>
        <w:tc>
          <w:tcPr>
            <w:tcW w:w="2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A2" w:rsidRPr="00E03DA2" w:rsidRDefault="00E03DA2" w:rsidP="00E03DA2">
            <w:pPr>
              <w:spacing w:after="0" w:line="240" w:lineRule="auto"/>
              <w:jc w:val="center"/>
              <w:rPr>
                <w:rFonts w:eastAsia="Arial" w:cs="Times New Roman"/>
                <w:b/>
                <w:sz w:val="26"/>
                <w:szCs w:val="28"/>
                <w:lang w:val="vi-VN"/>
              </w:rPr>
            </w:pPr>
            <w:r w:rsidRPr="00E03DA2">
              <w:rPr>
                <w:rFonts w:eastAsia="Arial" w:cs="Times New Roman"/>
                <w:b/>
                <w:sz w:val="26"/>
                <w:szCs w:val="28"/>
                <w:lang w:val="vi-VN"/>
              </w:rPr>
              <w:t xml:space="preserve">Tên sản phẩm 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A2" w:rsidRPr="00E03DA2" w:rsidRDefault="00E03DA2" w:rsidP="00E03DA2">
            <w:pPr>
              <w:spacing w:after="0" w:line="240" w:lineRule="auto"/>
              <w:jc w:val="center"/>
              <w:rPr>
                <w:rFonts w:eastAsia="Arial" w:cs="Times New Roman"/>
                <w:b/>
                <w:sz w:val="26"/>
                <w:szCs w:val="28"/>
                <w:lang w:val="vi-VN"/>
              </w:rPr>
            </w:pPr>
            <w:r w:rsidRPr="00E03DA2">
              <w:rPr>
                <w:rFonts w:eastAsia="Arial" w:cs="Times New Roman"/>
                <w:b/>
                <w:sz w:val="26"/>
                <w:szCs w:val="28"/>
                <w:lang w:val="vi-VN"/>
              </w:rPr>
              <w:t>Thời gian ứng dụng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A2" w:rsidRPr="00E03DA2" w:rsidRDefault="00E03DA2" w:rsidP="00E03DA2">
            <w:pPr>
              <w:spacing w:after="0" w:line="240" w:lineRule="auto"/>
              <w:jc w:val="center"/>
              <w:rPr>
                <w:rFonts w:eastAsia="Arial" w:cs="Times New Roman"/>
                <w:b/>
                <w:sz w:val="26"/>
                <w:szCs w:val="28"/>
                <w:lang w:val="vi-VN"/>
              </w:rPr>
            </w:pPr>
            <w:r w:rsidRPr="00E03DA2">
              <w:rPr>
                <w:rFonts w:eastAsia="Arial" w:cs="Times New Roman"/>
                <w:b/>
                <w:sz w:val="26"/>
                <w:szCs w:val="28"/>
                <w:lang w:val="vi-VN"/>
              </w:rPr>
              <w:t>Tên cơ quan ứng dụng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A2" w:rsidRPr="00E03DA2" w:rsidRDefault="00E03DA2" w:rsidP="00E03DA2">
            <w:pPr>
              <w:spacing w:after="0" w:line="240" w:lineRule="auto"/>
              <w:jc w:val="center"/>
              <w:rPr>
                <w:rFonts w:eastAsia="Arial" w:cs="Times New Roman"/>
                <w:b/>
                <w:sz w:val="26"/>
                <w:szCs w:val="28"/>
                <w:lang w:val="vi-VN"/>
              </w:rPr>
            </w:pPr>
            <w:r w:rsidRPr="00E03DA2">
              <w:rPr>
                <w:rFonts w:eastAsia="Arial" w:cs="Times New Roman"/>
                <w:b/>
                <w:sz w:val="26"/>
                <w:szCs w:val="28"/>
                <w:lang w:val="vi-VN"/>
              </w:rPr>
              <w:t>Ghi chú</w:t>
            </w:r>
          </w:p>
        </w:tc>
      </w:tr>
      <w:tr w:rsidR="00E03DA2" w:rsidRPr="00E03DA2" w:rsidTr="00AC46BA"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A2" w:rsidRPr="00E03DA2" w:rsidRDefault="00E03DA2" w:rsidP="00E03DA2">
            <w:pPr>
              <w:spacing w:before="60" w:after="60" w:line="240" w:lineRule="auto"/>
              <w:jc w:val="center"/>
              <w:rPr>
                <w:rFonts w:eastAsia="Arial" w:cs="Times New Roman"/>
                <w:sz w:val="26"/>
                <w:szCs w:val="28"/>
                <w:lang w:val="vi-VN"/>
              </w:rPr>
            </w:pPr>
            <w:r w:rsidRPr="00E03DA2">
              <w:rPr>
                <w:rFonts w:eastAsia="Arial" w:cs="Times New Roman"/>
                <w:sz w:val="26"/>
                <w:szCs w:val="28"/>
                <w:lang w:val="vi-VN"/>
              </w:rPr>
              <w:t>1</w:t>
            </w:r>
          </w:p>
        </w:tc>
        <w:tc>
          <w:tcPr>
            <w:tcW w:w="2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A2" w:rsidRPr="00E03DA2" w:rsidRDefault="00E03DA2" w:rsidP="00E03DA2">
            <w:pPr>
              <w:spacing w:before="60" w:after="60" w:line="240" w:lineRule="auto"/>
              <w:jc w:val="both"/>
              <w:rPr>
                <w:rFonts w:eastAsia="Arial" w:cs="Times New Roman"/>
                <w:sz w:val="26"/>
                <w:szCs w:val="28"/>
                <w:lang w:val="vi-VN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A2" w:rsidRPr="00EB470A" w:rsidRDefault="00E03DA2" w:rsidP="00E03DA2">
            <w:pPr>
              <w:spacing w:before="60" w:after="60" w:line="240" w:lineRule="auto"/>
              <w:jc w:val="both"/>
              <w:rPr>
                <w:rFonts w:eastAsia="Arial" w:cs="Times New Roman"/>
                <w:sz w:val="26"/>
                <w:szCs w:val="28"/>
              </w:rPr>
            </w:pP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A2" w:rsidRPr="00EB470A" w:rsidRDefault="00E03DA2" w:rsidP="00E03DA2">
            <w:pPr>
              <w:spacing w:before="60" w:after="60" w:line="240" w:lineRule="auto"/>
              <w:jc w:val="both"/>
              <w:rPr>
                <w:rFonts w:eastAsia="Arial" w:cs="Times New Roman"/>
                <w:sz w:val="26"/>
                <w:szCs w:val="28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A2" w:rsidRPr="00E03DA2" w:rsidRDefault="00E03DA2" w:rsidP="00E03DA2">
            <w:pPr>
              <w:spacing w:before="60" w:after="60" w:line="240" w:lineRule="auto"/>
              <w:jc w:val="both"/>
              <w:rPr>
                <w:rFonts w:eastAsia="Arial" w:cs="Times New Roman"/>
                <w:sz w:val="26"/>
                <w:szCs w:val="28"/>
                <w:lang w:val="vi-VN"/>
              </w:rPr>
            </w:pPr>
          </w:p>
        </w:tc>
      </w:tr>
      <w:tr w:rsidR="00E03DA2" w:rsidRPr="00E03DA2" w:rsidTr="00AC46BA"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A2" w:rsidRPr="00E03DA2" w:rsidRDefault="00E03DA2" w:rsidP="00E03DA2">
            <w:pPr>
              <w:spacing w:before="60" w:after="60" w:line="240" w:lineRule="auto"/>
              <w:jc w:val="center"/>
              <w:rPr>
                <w:rFonts w:eastAsia="Arial" w:cs="Times New Roman"/>
                <w:sz w:val="26"/>
                <w:szCs w:val="28"/>
                <w:lang w:val="vi-VN"/>
              </w:rPr>
            </w:pPr>
            <w:r w:rsidRPr="00E03DA2">
              <w:rPr>
                <w:rFonts w:eastAsia="Arial" w:cs="Times New Roman"/>
                <w:sz w:val="26"/>
                <w:szCs w:val="28"/>
                <w:lang w:val="vi-VN"/>
              </w:rPr>
              <w:t>...</w:t>
            </w:r>
          </w:p>
        </w:tc>
        <w:tc>
          <w:tcPr>
            <w:tcW w:w="2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A2" w:rsidRPr="00E03DA2" w:rsidRDefault="00E03DA2" w:rsidP="00E03DA2">
            <w:pPr>
              <w:spacing w:before="60" w:after="60" w:line="240" w:lineRule="auto"/>
              <w:jc w:val="both"/>
              <w:rPr>
                <w:rFonts w:eastAsia="Arial" w:cs="Times New Roman"/>
                <w:sz w:val="26"/>
                <w:szCs w:val="28"/>
                <w:lang w:val="vi-VN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A2" w:rsidRPr="00E03DA2" w:rsidRDefault="00E03DA2" w:rsidP="00E03DA2">
            <w:pPr>
              <w:spacing w:before="60" w:after="60" w:line="240" w:lineRule="auto"/>
              <w:jc w:val="both"/>
              <w:rPr>
                <w:rFonts w:eastAsia="Arial" w:cs="Times New Roman"/>
                <w:sz w:val="26"/>
                <w:szCs w:val="28"/>
                <w:lang w:val="vi-VN"/>
              </w:rPr>
            </w:pP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A2" w:rsidRPr="00E03DA2" w:rsidRDefault="00E03DA2" w:rsidP="00E03DA2">
            <w:pPr>
              <w:spacing w:before="60" w:after="60" w:line="240" w:lineRule="auto"/>
              <w:jc w:val="both"/>
              <w:rPr>
                <w:rFonts w:eastAsia="Arial" w:cs="Times New Roman"/>
                <w:sz w:val="26"/>
                <w:szCs w:val="28"/>
                <w:lang w:val="vi-VN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A2" w:rsidRPr="00E03DA2" w:rsidRDefault="00E03DA2" w:rsidP="00E03DA2">
            <w:pPr>
              <w:spacing w:before="60" w:after="60" w:line="240" w:lineRule="auto"/>
              <w:jc w:val="both"/>
              <w:rPr>
                <w:rFonts w:eastAsia="Arial" w:cs="Times New Roman"/>
                <w:sz w:val="26"/>
                <w:szCs w:val="28"/>
                <w:lang w:val="vi-VN"/>
              </w:rPr>
            </w:pPr>
          </w:p>
        </w:tc>
      </w:tr>
    </w:tbl>
    <w:p w:rsidR="00E03DA2" w:rsidRPr="00E03DA2" w:rsidRDefault="00E03DA2" w:rsidP="00E03DA2">
      <w:pPr>
        <w:spacing w:after="0" w:line="240" w:lineRule="auto"/>
        <w:jc w:val="both"/>
        <w:rPr>
          <w:rFonts w:eastAsia="Arial" w:cs="Times New Roman"/>
          <w:szCs w:val="28"/>
          <w:lang w:val="vi-VN"/>
        </w:rPr>
      </w:pPr>
    </w:p>
    <w:p w:rsidR="00E03DA2" w:rsidRPr="00E03DA2" w:rsidRDefault="00E03DA2" w:rsidP="00595004">
      <w:pPr>
        <w:spacing w:after="0" w:line="360" w:lineRule="auto"/>
        <w:jc w:val="both"/>
        <w:rPr>
          <w:rFonts w:eastAsia="Arial" w:cs="Times New Roman"/>
          <w:bCs/>
          <w:szCs w:val="28"/>
          <w:lang w:val="vi-VN"/>
        </w:rPr>
      </w:pPr>
      <w:r w:rsidRPr="00E03DA2">
        <w:rPr>
          <w:rFonts w:eastAsia="Arial" w:cs="Times New Roman"/>
          <w:bCs/>
          <w:szCs w:val="28"/>
          <w:lang w:val="vi-VN"/>
        </w:rPr>
        <w:t>2. Về những đóng góp mới của nhiệm vụ:</w:t>
      </w:r>
    </w:p>
    <w:p w:rsidR="00E03DA2" w:rsidRDefault="00B052EE" w:rsidP="00AC46BA">
      <w:pPr>
        <w:pStyle w:val="ListParagraph"/>
        <w:numPr>
          <w:ilvl w:val="0"/>
          <w:numId w:val="4"/>
        </w:numPr>
        <w:spacing w:after="120" w:line="312" w:lineRule="auto"/>
        <w:ind w:left="714" w:hanging="357"/>
        <w:jc w:val="both"/>
        <w:rPr>
          <w:rFonts w:eastAsia="Arial" w:cs="Times New Roman"/>
          <w:bCs/>
          <w:szCs w:val="28"/>
        </w:rPr>
      </w:pPr>
      <w:r w:rsidRPr="00B052EE">
        <w:rPr>
          <w:rFonts w:eastAsia="Arial" w:cs="Times New Roman"/>
          <w:bCs/>
          <w:szCs w:val="28"/>
        </w:rPr>
        <w:t>Tái sử dụng nguồn phóng xạ đã qua sử dụng trong xạ trị để chế tạo thành thiết bị chiếu xạ Gamma cell</w:t>
      </w:r>
      <w:r>
        <w:rPr>
          <w:rFonts w:eastAsia="Arial" w:cs="Times New Roman"/>
          <w:bCs/>
          <w:szCs w:val="28"/>
        </w:rPr>
        <w:t>;</w:t>
      </w:r>
    </w:p>
    <w:p w:rsidR="00B052EE" w:rsidRDefault="00B052EE" w:rsidP="00AC46BA">
      <w:pPr>
        <w:pStyle w:val="ListParagraph"/>
        <w:numPr>
          <w:ilvl w:val="0"/>
          <w:numId w:val="4"/>
        </w:numPr>
        <w:spacing w:after="120" w:line="312" w:lineRule="auto"/>
        <w:ind w:left="714" w:hanging="357"/>
        <w:jc w:val="both"/>
        <w:rPr>
          <w:rFonts w:eastAsia="Arial" w:cs="Times New Roman"/>
          <w:bCs/>
          <w:szCs w:val="28"/>
        </w:rPr>
      </w:pPr>
      <w:r w:rsidRPr="00B052EE">
        <w:rPr>
          <w:rFonts w:eastAsia="Arial" w:cs="Times New Roman"/>
          <w:bCs/>
          <w:szCs w:val="28"/>
        </w:rPr>
        <w:t>Chiếu xạ gây đột biến thử nghiệm trên giống đậu tương DT2012 bằng thiết bị chiếu xạ gamma dùng nguồn phóng xạ đã qua sử dụng</w:t>
      </w:r>
      <w:r>
        <w:rPr>
          <w:rFonts w:eastAsia="Arial" w:cs="Times New Roman"/>
          <w:bCs/>
          <w:szCs w:val="28"/>
        </w:rPr>
        <w:t>;</w:t>
      </w:r>
    </w:p>
    <w:p w:rsidR="00B052EE" w:rsidRDefault="00B052EE" w:rsidP="00AC46BA">
      <w:pPr>
        <w:pStyle w:val="ListParagraph"/>
        <w:numPr>
          <w:ilvl w:val="0"/>
          <w:numId w:val="4"/>
        </w:numPr>
        <w:spacing w:after="120" w:line="312" w:lineRule="auto"/>
        <w:ind w:left="714" w:hanging="357"/>
        <w:jc w:val="both"/>
        <w:rPr>
          <w:rFonts w:eastAsia="Arial" w:cs="Times New Roman"/>
          <w:bCs/>
          <w:szCs w:val="28"/>
        </w:rPr>
      </w:pPr>
      <w:r w:rsidRPr="00B052EE">
        <w:rPr>
          <w:rFonts w:eastAsia="Arial" w:cs="Times New Roman"/>
          <w:bCs/>
          <w:szCs w:val="28"/>
        </w:rPr>
        <w:t>Hỗ trợ 02 thực tập sinh nước CHDCNN Lào nghiên cứu về chiếu xạ gây đột biến trên Lúa và trên Đậu tương</w:t>
      </w:r>
      <w:r>
        <w:rPr>
          <w:rFonts w:eastAsia="Arial" w:cs="Times New Roman"/>
          <w:bCs/>
          <w:szCs w:val="28"/>
        </w:rPr>
        <w:t>;</w:t>
      </w:r>
    </w:p>
    <w:p w:rsidR="00B052EE" w:rsidRDefault="00B052EE" w:rsidP="00AC46BA">
      <w:pPr>
        <w:pStyle w:val="ListParagraph"/>
        <w:numPr>
          <w:ilvl w:val="0"/>
          <w:numId w:val="4"/>
        </w:numPr>
        <w:spacing w:after="120" w:line="312" w:lineRule="auto"/>
        <w:ind w:left="714" w:hanging="357"/>
        <w:jc w:val="both"/>
        <w:rPr>
          <w:rFonts w:eastAsia="Arial" w:cs="Times New Roman"/>
          <w:bCs/>
          <w:szCs w:val="28"/>
        </w:rPr>
      </w:pPr>
      <w:r w:rsidRPr="00B052EE">
        <w:rPr>
          <w:rFonts w:eastAsia="Arial" w:cs="Times New Roman"/>
          <w:bCs/>
          <w:szCs w:val="28"/>
        </w:rPr>
        <w:t>Chiếu xạ gây đột biến trên mẫu Nhộng ruồi đục quả</w:t>
      </w:r>
      <w:r>
        <w:rPr>
          <w:rFonts w:eastAsia="Arial" w:cs="Times New Roman"/>
          <w:bCs/>
          <w:szCs w:val="28"/>
        </w:rPr>
        <w:t xml:space="preserve"> phục vụ nghiên cứu cho Viện Bảo vệ thực vật;</w:t>
      </w:r>
    </w:p>
    <w:p w:rsidR="00E03DA2" w:rsidRPr="00B052EE" w:rsidRDefault="00B052EE" w:rsidP="00AC46BA">
      <w:pPr>
        <w:pStyle w:val="ListParagraph"/>
        <w:numPr>
          <w:ilvl w:val="0"/>
          <w:numId w:val="4"/>
        </w:numPr>
        <w:spacing w:after="120" w:line="312" w:lineRule="auto"/>
        <w:ind w:left="714" w:hanging="357"/>
        <w:jc w:val="both"/>
        <w:rPr>
          <w:rFonts w:eastAsia="Arial" w:cs="Times New Roman"/>
          <w:bCs/>
          <w:szCs w:val="28"/>
        </w:rPr>
      </w:pPr>
      <w:r>
        <w:rPr>
          <w:rFonts w:eastAsia="Arial" w:cs="Times New Roman"/>
          <w:bCs/>
          <w:szCs w:val="28"/>
        </w:rPr>
        <w:t xml:space="preserve">Đào tạo </w:t>
      </w:r>
      <w:r w:rsidRPr="00B052EE">
        <w:rPr>
          <w:rFonts w:eastAsia="Arial" w:cs="Times New Roman"/>
          <w:bCs/>
          <w:szCs w:val="28"/>
        </w:rPr>
        <w:t xml:space="preserve">01 thạc sĩ (của Trung tâm NDE) và 03 đồ án tốt nghiệp của sinh viên đến từ các trường </w:t>
      </w:r>
      <w:r>
        <w:rPr>
          <w:rFonts w:eastAsia="Arial" w:cs="Times New Roman"/>
          <w:bCs/>
          <w:szCs w:val="28"/>
        </w:rPr>
        <w:t xml:space="preserve">Đại học </w:t>
      </w:r>
      <w:r w:rsidRPr="00B052EE">
        <w:rPr>
          <w:rFonts w:eastAsia="Arial" w:cs="Times New Roman"/>
          <w:bCs/>
          <w:szCs w:val="28"/>
        </w:rPr>
        <w:t>B</w:t>
      </w:r>
      <w:r>
        <w:rPr>
          <w:rFonts w:eastAsia="Arial" w:cs="Times New Roman"/>
          <w:bCs/>
          <w:szCs w:val="28"/>
        </w:rPr>
        <w:t xml:space="preserve">ách </w:t>
      </w:r>
      <w:r w:rsidRPr="00B052EE">
        <w:rPr>
          <w:rFonts w:eastAsia="Arial" w:cs="Times New Roman"/>
          <w:bCs/>
          <w:szCs w:val="28"/>
        </w:rPr>
        <w:t>K</w:t>
      </w:r>
      <w:r>
        <w:rPr>
          <w:rFonts w:eastAsia="Arial" w:cs="Times New Roman"/>
          <w:bCs/>
          <w:szCs w:val="28"/>
        </w:rPr>
        <w:t xml:space="preserve">hoa </w:t>
      </w:r>
      <w:r w:rsidRPr="00B052EE">
        <w:rPr>
          <w:rFonts w:eastAsia="Arial" w:cs="Times New Roman"/>
          <w:bCs/>
          <w:szCs w:val="28"/>
        </w:rPr>
        <w:t>H</w:t>
      </w:r>
      <w:r>
        <w:rPr>
          <w:rFonts w:eastAsia="Arial" w:cs="Times New Roman"/>
          <w:bCs/>
          <w:szCs w:val="28"/>
        </w:rPr>
        <w:t xml:space="preserve">à </w:t>
      </w:r>
      <w:r w:rsidRPr="00B052EE">
        <w:rPr>
          <w:rFonts w:eastAsia="Arial" w:cs="Times New Roman"/>
          <w:bCs/>
          <w:szCs w:val="28"/>
        </w:rPr>
        <w:t>N</w:t>
      </w:r>
      <w:r>
        <w:rPr>
          <w:rFonts w:eastAsia="Arial" w:cs="Times New Roman"/>
          <w:bCs/>
          <w:szCs w:val="28"/>
        </w:rPr>
        <w:t>ội</w:t>
      </w:r>
      <w:r w:rsidRPr="00B052EE">
        <w:rPr>
          <w:rFonts w:eastAsia="Arial" w:cs="Times New Roman"/>
          <w:bCs/>
          <w:szCs w:val="28"/>
        </w:rPr>
        <w:t xml:space="preserve"> và Đại học </w:t>
      </w:r>
      <w:r>
        <w:rPr>
          <w:rFonts w:eastAsia="Arial" w:cs="Times New Roman"/>
          <w:bCs/>
          <w:szCs w:val="28"/>
        </w:rPr>
        <w:t>Khoa học tự nhiên</w:t>
      </w:r>
      <w:r w:rsidRPr="00B052EE">
        <w:rPr>
          <w:rFonts w:eastAsia="Arial" w:cs="Times New Roman"/>
          <w:bCs/>
          <w:szCs w:val="28"/>
        </w:rPr>
        <w:t>)</w:t>
      </w:r>
      <w:r w:rsidR="00AC46BA">
        <w:rPr>
          <w:rFonts w:eastAsia="Arial" w:cs="Times New Roman"/>
          <w:bCs/>
          <w:szCs w:val="28"/>
        </w:rPr>
        <w:t>.</w:t>
      </w:r>
    </w:p>
    <w:p w:rsidR="00E03DA2" w:rsidRPr="00E03DA2" w:rsidRDefault="00E03DA2" w:rsidP="00595004">
      <w:pPr>
        <w:spacing w:after="0" w:line="360" w:lineRule="auto"/>
        <w:jc w:val="both"/>
        <w:rPr>
          <w:rFonts w:eastAsia="Arial" w:cs="Times New Roman"/>
          <w:szCs w:val="28"/>
          <w:lang w:val="vi-VN"/>
        </w:rPr>
      </w:pPr>
      <w:r w:rsidRPr="00E03DA2">
        <w:rPr>
          <w:rFonts w:eastAsia="Arial" w:cs="Times New Roman"/>
          <w:bCs/>
          <w:szCs w:val="28"/>
          <w:lang w:val="vi-VN"/>
        </w:rPr>
        <w:t xml:space="preserve">3. Về hiệu quả </w:t>
      </w:r>
      <w:r w:rsidRPr="00E03DA2">
        <w:rPr>
          <w:rFonts w:eastAsia="Arial" w:cs="Times New Roman"/>
          <w:szCs w:val="28"/>
          <w:lang w:val="vi-VN"/>
        </w:rPr>
        <w:t>của nhiệm vụ:</w:t>
      </w:r>
    </w:p>
    <w:p w:rsidR="00E03DA2" w:rsidRPr="00E03DA2" w:rsidRDefault="00E03DA2" w:rsidP="00595004">
      <w:pPr>
        <w:spacing w:after="0" w:line="360" w:lineRule="auto"/>
        <w:ind w:left="720"/>
        <w:jc w:val="both"/>
        <w:rPr>
          <w:rFonts w:eastAsia="Arial" w:cs="Times New Roman"/>
          <w:szCs w:val="28"/>
          <w:lang w:val="vi-VN"/>
        </w:rPr>
      </w:pPr>
      <w:r w:rsidRPr="00E03DA2">
        <w:rPr>
          <w:rFonts w:eastAsia="Arial" w:cs="Times New Roman"/>
          <w:szCs w:val="28"/>
          <w:lang w:val="vi-VN"/>
        </w:rPr>
        <w:t>3.1. Hiệu quả kinh tế</w:t>
      </w:r>
    </w:p>
    <w:p w:rsidR="00E03DA2" w:rsidRPr="00B052EE" w:rsidRDefault="00B052EE" w:rsidP="00B052EE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eastAsia="Arial" w:cs="Times New Roman"/>
          <w:szCs w:val="28"/>
          <w:lang w:val="vi-VN"/>
        </w:rPr>
      </w:pPr>
      <w:r>
        <w:rPr>
          <w:rFonts w:eastAsia="Arial" w:cs="Times New Roman"/>
          <w:szCs w:val="28"/>
        </w:rPr>
        <w:t>Không phải bỏ ra kinh phí để lưu trữ, xử lý nguồn phóng xạ đã qua sử dụng;</w:t>
      </w:r>
    </w:p>
    <w:p w:rsidR="00B052EE" w:rsidRPr="00B052EE" w:rsidRDefault="00B052EE" w:rsidP="00B052EE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eastAsia="Arial" w:cs="Times New Roman"/>
          <w:szCs w:val="28"/>
          <w:lang w:val="vi-VN"/>
        </w:rPr>
      </w:pPr>
      <w:r>
        <w:rPr>
          <w:rFonts w:eastAsia="Arial" w:cs="Times New Roman"/>
          <w:szCs w:val="28"/>
        </w:rPr>
        <w:t>Không phải bỏ ra kinh phí để nhập kh</w:t>
      </w:r>
      <w:r w:rsidR="00A64AAE">
        <w:rPr>
          <w:rFonts w:eastAsia="Arial" w:cs="Times New Roman"/>
          <w:szCs w:val="28"/>
        </w:rPr>
        <w:t>ẩ</w:t>
      </w:r>
      <w:r>
        <w:rPr>
          <w:rFonts w:eastAsia="Arial" w:cs="Times New Roman"/>
          <w:szCs w:val="28"/>
        </w:rPr>
        <w:t>u các thiết bị tương tự của nước ngoài.</w:t>
      </w:r>
    </w:p>
    <w:p w:rsidR="00E03DA2" w:rsidRDefault="00E03DA2" w:rsidP="00595004">
      <w:pPr>
        <w:spacing w:after="0" w:line="360" w:lineRule="auto"/>
        <w:ind w:left="720"/>
        <w:jc w:val="both"/>
        <w:rPr>
          <w:rFonts w:eastAsia="Arial" w:cs="Times New Roman"/>
          <w:szCs w:val="28"/>
          <w:lang w:val="vi-VN"/>
        </w:rPr>
      </w:pPr>
      <w:r w:rsidRPr="00E03DA2">
        <w:rPr>
          <w:rFonts w:eastAsia="Arial" w:cs="Times New Roman"/>
          <w:szCs w:val="28"/>
          <w:lang w:val="vi-VN"/>
        </w:rPr>
        <w:t>3.2. Hiệu quả xã hội</w:t>
      </w:r>
    </w:p>
    <w:p w:rsidR="00B052EE" w:rsidRPr="00A64AAE" w:rsidRDefault="00A64AAE" w:rsidP="00872097">
      <w:pPr>
        <w:pStyle w:val="ListParagraph"/>
        <w:numPr>
          <w:ilvl w:val="0"/>
          <w:numId w:val="6"/>
        </w:numPr>
        <w:spacing w:after="120" w:line="312" w:lineRule="auto"/>
        <w:ind w:left="1434" w:hanging="357"/>
        <w:jc w:val="both"/>
        <w:rPr>
          <w:rFonts w:eastAsia="Arial" w:cs="Times New Roman"/>
          <w:szCs w:val="28"/>
          <w:lang w:val="vi-VN"/>
        </w:rPr>
      </w:pPr>
      <w:r w:rsidRPr="00A64AAE">
        <w:rPr>
          <w:rFonts w:eastAsia="Arial" w:cs="Times New Roman"/>
          <w:szCs w:val="28"/>
          <w:lang w:val="vi-VN"/>
        </w:rPr>
        <w:t>Mở rộng ứng dụng Năng lượng nguyên tử trong lĩnh vực chọn tạo giống cây trồng đột biến ở Việt Nam</w:t>
      </w:r>
      <w:r>
        <w:rPr>
          <w:rFonts w:eastAsia="Arial" w:cs="Times New Roman"/>
          <w:szCs w:val="28"/>
        </w:rPr>
        <w:t>;</w:t>
      </w:r>
    </w:p>
    <w:p w:rsidR="00A64AAE" w:rsidRPr="00A64AAE" w:rsidRDefault="00A64AAE" w:rsidP="00872097">
      <w:pPr>
        <w:pStyle w:val="ListParagraph"/>
        <w:numPr>
          <w:ilvl w:val="0"/>
          <w:numId w:val="6"/>
        </w:numPr>
        <w:spacing w:after="120" w:line="312" w:lineRule="auto"/>
        <w:ind w:left="1434" w:hanging="357"/>
        <w:jc w:val="both"/>
        <w:rPr>
          <w:rFonts w:eastAsia="Arial" w:cs="Times New Roman"/>
          <w:szCs w:val="28"/>
          <w:lang w:val="vi-VN"/>
        </w:rPr>
      </w:pPr>
      <w:r w:rsidRPr="00A64AAE">
        <w:rPr>
          <w:rFonts w:eastAsia="Arial" w:cs="Times New Roman"/>
          <w:szCs w:val="28"/>
          <w:lang w:val="vi-VN"/>
        </w:rPr>
        <w:t>Tăng cường sự hợp tác, hỗ trợ trong nghiên cứu khoa học với CHDCNN Lào</w:t>
      </w:r>
      <w:r>
        <w:rPr>
          <w:rFonts w:eastAsia="Arial" w:cs="Times New Roman"/>
          <w:szCs w:val="28"/>
        </w:rPr>
        <w:t>;</w:t>
      </w:r>
    </w:p>
    <w:p w:rsidR="00E03DA2" w:rsidRPr="00E04EA4" w:rsidRDefault="00A64AAE" w:rsidP="00E04EA4">
      <w:pPr>
        <w:pStyle w:val="ListParagraph"/>
        <w:numPr>
          <w:ilvl w:val="0"/>
          <w:numId w:val="6"/>
        </w:numPr>
        <w:spacing w:after="120" w:line="312" w:lineRule="auto"/>
        <w:ind w:left="1434" w:hanging="357"/>
        <w:jc w:val="both"/>
        <w:rPr>
          <w:rFonts w:eastAsia="Arial" w:cs="Times New Roman"/>
          <w:szCs w:val="28"/>
          <w:lang w:val="vi-VN"/>
        </w:rPr>
      </w:pPr>
      <w:r>
        <w:rPr>
          <w:rFonts w:eastAsia="Arial" w:cs="Times New Roman"/>
          <w:szCs w:val="28"/>
        </w:rPr>
        <w:t>Nâng cao năng lực nghiên cứu cho đội ngũ khoa học trong nghiên cứu, ứng dụng Kỹ thuật hạt nhân.</w:t>
      </w:r>
    </w:p>
    <w:p w:rsidR="00E03DA2" w:rsidRPr="00E03DA2" w:rsidRDefault="00E03DA2" w:rsidP="00E03DA2">
      <w:pPr>
        <w:spacing w:after="120" w:line="240" w:lineRule="auto"/>
        <w:jc w:val="both"/>
        <w:rPr>
          <w:rFonts w:eastAsia="Arial" w:cs="Times New Roman"/>
          <w:b/>
          <w:szCs w:val="28"/>
          <w:lang w:val="vi-VN"/>
        </w:rPr>
      </w:pPr>
      <w:r w:rsidRPr="00E03DA2">
        <w:rPr>
          <w:rFonts w:eastAsia="Arial" w:cs="Times New Roman"/>
          <w:b/>
          <w:szCs w:val="28"/>
          <w:lang w:val="vi-VN"/>
        </w:rPr>
        <w:t>III. Tự đánh giá, xếp loại kết quả thực hiện nhiệm vụ</w:t>
      </w:r>
    </w:p>
    <w:p w:rsidR="00E03DA2" w:rsidRPr="00E03DA2" w:rsidRDefault="00E03DA2" w:rsidP="00E03DA2">
      <w:pPr>
        <w:spacing w:after="120" w:line="240" w:lineRule="auto"/>
        <w:jc w:val="both"/>
        <w:rPr>
          <w:rFonts w:eastAsia="Arial" w:cs="Times New Roman"/>
          <w:szCs w:val="28"/>
          <w:lang w:val="vi-VN"/>
        </w:rPr>
      </w:pPr>
      <w:r w:rsidRPr="00E03DA2">
        <w:rPr>
          <w:rFonts w:eastAsia="Arial" w:cs="Times New Roman"/>
          <w:lang w:val="vi-VN"/>
        </w:rPr>
        <w:t xml:space="preserve">1. Về tiến độ thực hiện: </w:t>
      </w:r>
      <w:r w:rsidRPr="00E03DA2">
        <w:rPr>
          <w:rFonts w:eastAsia="Arial" w:cs="Times New Roman"/>
          <w:i/>
          <w:lang w:val="vi-VN"/>
        </w:rPr>
        <w:t>(đ</w:t>
      </w:r>
      <w:r w:rsidRPr="00E03DA2">
        <w:rPr>
          <w:rFonts w:eastAsia="Arial" w:cs="Times New Roman"/>
          <w:i/>
          <w:iCs/>
          <w:lang w:val="vi-VN"/>
        </w:rPr>
        <w:t xml:space="preserve">ánh dấu </w:t>
      </w:r>
      <w:r w:rsidRPr="00E03DA2">
        <w:rPr>
          <w:rFonts w:eastAsia="Arial" w:cs="Times New Roman"/>
          <w:b/>
          <w:i/>
          <w:iCs/>
          <w:lang w:val="vi-VN"/>
        </w:rPr>
        <w:sym w:font="Symbol" w:char="F0D6"/>
      </w:r>
      <w:r w:rsidRPr="00E03DA2">
        <w:rPr>
          <w:rFonts w:eastAsia="Arial" w:cs="Times New Roman"/>
          <w:b/>
          <w:i/>
          <w:iCs/>
          <w:lang w:val="vi-VN"/>
        </w:rPr>
        <w:t xml:space="preserve"> </w:t>
      </w:r>
      <w:r w:rsidRPr="00E03DA2">
        <w:rPr>
          <w:rFonts w:eastAsia="Arial" w:cs="Times New Roman"/>
          <w:i/>
          <w:iCs/>
          <w:lang w:val="vi-VN"/>
        </w:rPr>
        <w:t xml:space="preserve"> vào ô tương ứng</w:t>
      </w:r>
      <w:r w:rsidRPr="00E03DA2">
        <w:rPr>
          <w:rFonts w:eastAsia="Arial" w:cs="Times New Roman"/>
          <w:lang w:val="vi-VN"/>
        </w:rPr>
        <w:t>):</w:t>
      </w:r>
    </w:p>
    <w:tbl>
      <w:tblPr>
        <w:tblW w:w="0" w:type="auto"/>
        <w:tblInd w:w="648" w:type="dxa"/>
        <w:tblLook w:val="01E0" w:firstRow="1" w:lastRow="1" w:firstColumn="1" w:lastColumn="1" w:noHBand="0" w:noVBand="0"/>
      </w:tblPr>
      <w:tblGrid>
        <w:gridCol w:w="7020"/>
        <w:gridCol w:w="1260"/>
      </w:tblGrid>
      <w:tr w:rsidR="00E03DA2" w:rsidRPr="00E03DA2" w:rsidTr="00416412">
        <w:trPr>
          <w:trHeight w:val="405"/>
        </w:trPr>
        <w:tc>
          <w:tcPr>
            <w:tcW w:w="7020" w:type="dxa"/>
          </w:tcPr>
          <w:p w:rsidR="00E03DA2" w:rsidRPr="00E03DA2" w:rsidRDefault="00E03DA2" w:rsidP="00E03DA2">
            <w:pPr>
              <w:widowControl w:val="0"/>
              <w:tabs>
                <w:tab w:val="left" w:pos="0"/>
              </w:tabs>
              <w:autoSpaceDE w:val="0"/>
              <w:autoSpaceDN w:val="0"/>
              <w:spacing w:after="120" w:line="240" w:lineRule="auto"/>
              <w:jc w:val="both"/>
              <w:rPr>
                <w:rFonts w:eastAsia="Times New Roman" w:cs="Times New Roman"/>
                <w:i/>
                <w:szCs w:val="28"/>
                <w:lang w:val="vi-VN"/>
              </w:rPr>
            </w:pPr>
            <w:r w:rsidRPr="00E03DA2">
              <w:rPr>
                <w:rFonts w:eastAsia="Times New Roman" w:cs="Times New Roman"/>
                <w:bCs/>
                <w:i/>
                <w:szCs w:val="28"/>
                <w:lang w:val="vi-VN"/>
              </w:rPr>
              <w:t>- Nộp hồ sơ đúng hạn</w:t>
            </w:r>
          </w:p>
        </w:tc>
        <w:tc>
          <w:tcPr>
            <w:tcW w:w="1260" w:type="dxa"/>
          </w:tcPr>
          <w:p w:rsidR="00E03DA2" w:rsidRPr="00E03DA2" w:rsidRDefault="00022596" w:rsidP="00E03DA2">
            <w:pPr>
              <w:widowControl w:val="0"/>
              <w:autoSpaceDE w:val="0"/>
              <w:autoSpaceDN w:val="0"/>
              <w:spacing w:after="120" w:line="240" w:lineRule="auto"/>
              <w:jc w:val="center"/>
              <w:rPr>
                <w:rFonts w:eastAsia="Arial" w:cs="Times New Roman"/>
                <w:b/>
                <w:szCs w:val="28"/>
                <w:lang w:val="pt-BR"/>
              </w:rPr>
            </w:pPr>
            <w:r>
              <w:rPr>
                <w:rFonts w:eastAsia="Arial" w:cs="Times New Roman"/>
                <w:b/>
                <w:szCs w:val="28"/>
                <w:lang w:val="pt-BR"/>
              </w:rPr>
              <w:sym w:font="Wingdings" w:char="F0FE"/>
            </w:r>
          </w:p>
        </w:tc>
      </w:tr>
      <w:tr w:rsidR="00E03DA2" w:rsidRPr="00E03DA2" w:rsidTr="00416412">
        <w:trPr>
          <w:trHeight w:val="405"/>
        </w:trPr>
        <w:tc>
          <w:tcPr>
            <w:tcW w:w="7020" w:type="dxa"/>
          </w:tcPr>
          <w:p w:rsidR="00E03DA2" w:rsidRPr="00E03DA2" w:rsidRDefault="00E03DA2" w:rsidP="00E03DA2">
            <w:pPr>
              <w:widowControl w:val="0"/>
              <w:tabs>
                <w:tab w:val="left" w:pos="0"/>
              </w:tabs>
              <w:autoSpaceDE w:val="0"/>
              <w:autoSpaceDN w:val="0"/>
              <w:spacing w:after="120" w:line="240" w:lineRule="auto"/>
              <w:jc w:val="both"/>
              <w:rPr>
                <w:rFonts w:eastAsia="Times New Roman" w:cs="Times New Roman"/>
                <w:bCs/>
                <w:i/>
                <w:szCs w:val="28"/>
                <w:lang w:val="pt-BR"/>
              </w:rPr>
            </w:pPr>
            <w:r w:rsidRPr="00E03DA2">
              <w:rPr>
                <w:rFonts w:eastAsia="Times New Roman" w:cs="Times New Roman"/>
                <w:bCs/>
                <w:i/>
                <w:szCs w:val="28"/>
                <w:lang w:val="pt-BR"/>
              </w:rPr>
              <w:t>- Nộp chậm từ trên 30 ngày đến 06 tháng</w:t>
            </w:r>
          </w:p>
        </w:tc>
        <w:tc>
          <w:tcPr>
            <w:tcW w:w="1260" w:type="dxa"/>
          </w:tcPr>
          <w:p w:rsidR="00E03DA2" w:rsidRPr="00E03DA2" w:rsidRDefault="00022596" w:rsidP="00E03DA2">
            <w:pPr>
              <w:widowControl w:val="0"/>
              <w:autoSpaceDE w:val="0"/>
              <w:autoSpaceDN w:val="0"/>
              <w:spacing w:after="120" w:line="240" w:lineRule="auto"/>
              <w:jc w:val="center"/>
              <w:rPr>
                <w:rFonts w:eastAsia="Arial" w:cs="Times New Roman"/>
                <w:b/>
                <w:szCs w:val="28"/>
                <w:lang w:val="pt-BR"/>
              </w:rPr>
            </w:pPr>
            <w:r>
              <w:rPr>
                <w:rFonts w:eastAsia="Arial" w:cs="Times New Roman"/>
                <w:b/>
                <w:szCs w:val="28"/>
                <w:lang w:val="pt-BR"/>
              </w:rPr>
              <w:sym w:font="Wingdings" w:char="F0A8"/>
            </w:r>
          </w:p>
        </w:tc>
      </w:tr>
      <w:tr w:rsidR="00E03DA2" w:rsidRPr="00E03DA2" w:rsidTr="00416412">
        <w:tc>
          <w:tcPr>
            <w:tcW w:w="7020" w:type="dxa"/>
          </w:tcPr>
          <w:p w:rsidR="00E03DA2" w:rsidRPr="00E03DA2" w:rsidRDefault="00E03DA2" w:rsidP="00E03DA2">
            <w:pPr>
              <w:widowControl w:val="0"/>
              <w:tabs>
                <w:tab w:val="left" w:pos="0"/>
              </w:tabs>
              <w:autoSpaceDE w:val="0"/>
              <w:autoSpaceDN w:val="0"/>
              <w:spacing w:after="120" w:line="240" w:lineRule="auto"/>
              <w:jc w:val="both"/>
              <w:rPr>
                <w:rFonts w:eastAsia="Times New Roman" w:cs="Times New Roman"/>
                <w:i/>
                <w:szCs w:val="28"/>
                <w:lang w:val="pt-BR"/>
              </w:rPr>
            </w:pPr>
            <w:r w:rsidRPr="00E03DA2">
              <w:rPr>
                <w:rFonts w:eastAsia="Times New Roman" w:cs="Times New Roman"/>
                <w:bCs/>
                <w:i/>
                <w:szCs w:val="28"/>
                <w:lang w:val="pt-BR"/>
              </w:rPr>
              <w:t>- Nộp hồ sơ chậm trên 06 tháng</w:t>
            </w:r>
          </w:p>
        </w:tc>
        <w:tc>
          <w:tcPr>
            <w:tcW w:w="1260" w:type="dxa"/>
          </w:tcPr>
          <w:p w:rsidR="00E03DA2" w:rsidRPr="00E03DA2" w:rsidRDefault="009D4090" w:rsidP="00E03DA2">
            <w:pPr>
              <w:widowControl w:val="0"/>
              <w:tabs>
                <w:tab w:val="left" w:pos="0"/>
              </w:tabs>
              <w:autoSpaceDE w:val="0"/>
              <w:autoSpaceDN w:val="0"/>
              <w:spacing w:after="120" w:line="240" w:lineRule="auto"/>
              <w:jc w:val="center"/>
              <w:rPr>
                <w:rFonts w:eastAsia="Times New Roman" w:cs="Times New Roman"/>
                <w:b/>
                <w:szCs w:val="28"/>
                <w:lang w:val="pt-BR"/>
              </w:rPr>
            </w:pPr>
            <w:r>
              <w:rPr>
                <w:rFonts w:eastAsia="Arial" w:cs="Times New Roman"/>
                <w:b/>
                <w:szCs w:val="28"/>
                <w:lang w:val="pt-BR"/>
              </w:rPr>
              <w:sym w:font="Wingdings" w:char="F0A8"/>
            </w:r>
          </w:p>
        </w:tc>
      </w:tr>
    </w:tbl>
    <w:p w:rsidR="00E03DA2" w:rsidRPr="00E03DA2" w:rsidRDefault="00E03DA2" w:rsidP="00E03DA2">
      <w:pPr>
        <w:spacing w:after="120" w:line="240" w:lineRule="auto"/>
        <w:jc w:val="both"/>
        <w:rPr>
          <w:rFonts w:eastAsia="Arial" w:cs="Times New Roman"/>
          <w:szCs w:val="28"/>
          <w:lang w:val="vi-VN"/>
        </w:rPr>
      </w:pPr>
      <w:r w:rsidRPr="00E03DA2">
        <w:rPr>
          <w:rFonts w:eastAsia="Arial" w:cs="Times New Roman"/>
          <w:szCs w:val="28"/>
          <w:lang w:val="vi-VN"/>
        </w:rPr>
        <w:t>2. Về kết quả thực hiện nhiệm vụ:</w:t>
      </w:r>
    </w:p>
    <w:p w:rsidR="00E03DA2" w:rsidRPr="00E03DA2" w:rsidRDefault="00E03DA2" w:rsidP="00E03DA2">
      <w:pPr>
        <w:spacing w:after="0" w:line="360" w:lineRule="auto"/>
        <w:jc w:val="both"/>
        <w:rPr>
          <w:rFonts w:eastAsia="Arial" w:cs="Times New Roman"/>
          <w:szCs w:val="28"/>
          <w:lang w:val="pt-BR"/>
        </w:rPr>
      </w:pPr>
      <w:r w:rsidRPr="00E03DA2">
        <w:rPr>
          <w:rFonts w:eastAsia="Arial" w:cs="Times New Roman"/>
          <w:i/>
          <w:szCs w:val="28"/>
          <w:lang w:val="vi-VN"/>
        </w:rPr>
        <w:tab/>
        <w:t xml:space="preserve">- Xuất sắc                                  </w:t>
      </w:r>
      <w:r w:rsidRPr="00E03DA2">
        <w:rPr>
          <w:rFonts w:eastAsia="Arial" w:cs="Times New Roman"/>
          <w:i/>
          <w:szCs w:val="28"/>
          <w:lang w:val="vi-VN"/>
        </w:rPr>
        <w:tab/>
      </w:r>
      <w:r w:rsidR="009D4090">
        <w:rPr>
          <w:rFonts w:eastAsia="Arial" w:cs="Times New Roman"/>
          <w:b/>
          <w:szCs w:val="28"/>
          <w:lang w:val="pt-BR"/>
        </w:rPr>
        <w:sym w:font="Wingdings" w:char="F0A8"/>
      </w:r>
      <w:r w:rsidRPr="00E03DA2">
        <w:rPr>
          <w:rFonts w:eastAsia="Arial" w:cs="Times New Roman"/>
          <w:szCs w:val="28"/>
          <w:lang w:val="pt-BR"/>
        </w:rPr>
        <w:t xml:space="preserve"> </w:t>
      </w:r>
    </w:p>
    <w:p w:rsidR="00E03DA2" w:rsidRPr="00E03DA2" w:rsidRDefault="00E03DA2" w:rsidP="00E03DA2">
      <w:pPr>
        <w:spacing w:after="0" w:line="360" w:lineRule="auto"/>
        <w:jc w:val="both"/>
        <w:rPr>
          <w:rFonts w:eastAsia="Arial" w:cs="Times New Roman"/>
          <w:szCs w:val="28"/>
          <w:lang w:val="vi-VN"/>
        </w:rPr>
      </w:pPr>
      <w:r w:rsidRPr="00E03DA2">
        <w:rPr>
          <w:rFonts w:eastAsia="Arial" w:cs="Times New Roman"/>
          <w:i/>
          <w:szCs w:val="28"/>
          <w:lang w:val="vi-VN"/>
        </w:rPr>
        <w:tab/>
        <w:t xml:space="preserve">- Đạt                      </w:t>
      </w:r>
      <w:r w:rsidRPr="00E03DA2">
        <w:rPr>
          <w:rFonts w:eastAsia="Arial" w:cs="Times New Roman"/>
          <w:i/>
          <w:szCs w:val="28"/>
          <w:lang w:val="vi-VN"/>
        </w:rPr>
        <w:tab/>
      </w:r>
      <w:r w:rsidRPr="00E03DA2">
        <w:rPr>
          <w:rFonts w:eastAsia="Arial" w:cs="Times New Roman"/>
          <w:i/>
          <w:szCs w:val="28"/>
          <w:lang w:val="vi-VN"/>
        </w:rPr>
        <w:tab/>
        <w:t xml:space="preserve">       </w:t>
      </w:r>
      <w:r w:rsidRPr="00E03DA2">
        <w:rPr>
          <w:rFonts w:eastAsia="Arial" w:cs="Times New Roman"/>
          <w:i/>
          <w:szCs w:val="28"/>
          <w:lang w:val="vi-VN"/>
        </w:rPr>
        <w:tab/>
      </w:r>
      <w:r w:rsidR="009D4090">
        <w:rPr>
          <w:rFonts w:eastAsia="Arial" w:cs="Times New Roman"/>
          <w:b/>
          <w:szCs w:val="28"/>
          <w:lang w:val="pt-BR"/>
        </w:rPr>
        <w:sym w:font="Wingdings" w:char="F0FE"/>
      </w:r>
    </w:p>
    <w:p w:rsidR="00E03DA2" w:rsidRPr="00E03DA2" w:rsidRDefault="00E03DA2" w:rsidP="00E03DA2">
      <w:pPr>
        <w:spacing w:after="120" w:line="360" w:lineRule="auto"/>
        <w:jc w:val="both"/>
        <w:rPr>
          <w:rFonts w:eastAsia="Arial" w:cs="Times New Roman"/>
          <w:szCs w:val="28"/>
          <w:lang w:val="vi-VN"/>
        </w:rPr>
      </w:pPr>
      <w:r w:rsidRPr="00E03DA2">
        <w:rPr>
          <w:rFonts w:eastAsia="Arial" w:cs="Times New Roman"/>
          <w:i/>
          <w:szCs w:val="28"/>
          <w:lang w:val="vi-VN"/>
        </w:rPr>
        <w:tab/>
        <w:t xml:space="preserve">- Không đạt                                </w:t>
      </w:r>
      <w:r w:rsidRPr="00E03DA2">
        <w:rPr>
          <w:rFonts w:eastAsia="Arial" w:cs="Times New Roman"/>
          <w:i/>
          <w:szCs w:val="28"/>
          <w:lang w:val="vi-VN"/>
        </w:rPr>
        <w:tab/>
      </w:r>
      <w:r w:rsidR="009D4090">
        <w:rPr>
          <w:rFonts w:eastAsia="Arial" w:cs="Times New Roman"/>
          <w:b/>
          <w:szCs w:val="28"/>
          <w:lang w:val="pt-BR"/>
        </w:rPr>
        <w:sym w:font="Wingdings" w:char="F0A8"/>
      </w:r>
    </w:p>
    <w:p w:rsidR="00E03DA2" w:rsidRPr="00E03DA2" w:rsidRDefault="00E03DA2" w:rsidP="00E03DA2">
      <w:pPr>
        <w:spacing w:after="120" w:line="288" w:lineRule="auto"/>
        <w:jc w:val="both"/>
        <w:rPr>
          <w:rFonts w:eastAsia="Arial" w:cs="Times New Roman"/>
          <w:szCs w:val="28"/>
        </w:rPr>
      </w:pPr>
      <w:r w:rsidRPr="00E03DA2">
        <w:rPr>
          <w:rFonts w:eastAsia="Arial" w:cs="Times New Roman"/>
          <w:szCs w:val="28"/>
        </w:rPr>
        <w:t>Giải thích lý do:</w:t>
      </w:r>
      <w:r w:rsidR="009D4090">
        <w:rPr>
          <w:rFonts w:eastAsia="Arial" w:cs="Times New Roman"/>
          <w:szCs w:val="28"/>
        </w:rPr>
        <w:t xml:space="preserve"> </w:t>
      </w:r>
      <w:r w:rsidRPr="00E03DA2">
        <w:rPr>
          <w:rFonts w:eastAsia="Arial" w:cs="Times New Roman"/>
          <w:sz w:val="16"/>
          <w:szCs w:val="16"/>
        </w:rPr>
        <w:t>.....................................................................................................................................................................................</w:t>
      </w:r>
    </w:p>
    <w:p w:rsidR="00E03DA2" w:rsidRPr="00E03DA2" w:rsidRDefault="00E03DA2" w:rsidP="00E03DA2">
      <w:pPr>
        <w:tabs>
          <w:tab w:val="left" w:leader="dot" w:pos="9071"/>
        </w:tabs>
        <w:spacing w:before="120" w:after="120" w:line="360" w:lineRule="auto"/>
        <w:jc w:val="both"/>
        <w:rPr>
          <w:rFonts w:eastAsia="Times New Roman" w:cs="Times New Roman"/>
          <w:bCs/>
          <w:sz w:val="16"/>
          <w:szCs w:val="16"/>
          <w:lang w:val="vi-VN"/>
        </w:rPr>
      </w:pPr>
      <w:r w:rsidRPr="00E03DA2">
        <w:rPr>
          <w:rFonts w:eastAsia="Times New Roman" w:cs="Times New Roman"/>
          <w:bCs/>
          <w:sz w:val="16"/>
          <w:szCs w:val="16"/>
          <w:lang w:val="vi-VN"/>
        </w:rPr>
        <w:tab/>
      </w:r>
    </w:p>
    <w:p w:rsidR="00E03DA2" w:rsidRPr="00E03DA2" w:rsidRDefault="00E03DA2" w:rsidP="00E03DA2">
      <w:pPr>
        <w:tabs>
          <w:tab w:val="left" w:leader="dot" w:pos="9071"/>
        </w:tabs>
        <w:spacing w:before="120" w:after="120" w:line="360" w:lineRule="auto"/>
        <w:jc w:val="both"/>
        <w:rPr>
          <w:rFonts w:eastAsia="Times New Roman" w:cs="Times New Roman"/>
          <w:bCs/>
          <w:sz w:val="16"/>
          <w:szCs w:val="16"/>
          <w:lang w:val="vi-VN"/>
        </w:rPr>
      </w:pPr>
      <w:r w:rsidRPr="00E03DA2">
        <w:rPr>
          <w:rFonts w:eastAsia="Times New Roman" w:cs="Times New Roman"/>
          <w:bCs/>
          <w:sz w:val="16"/>
          <w:szCs w:val="16"/>
          <w:lang w:val="vi-VN"/>
        </w:rPr>
        <w:tab/>
      </w:r>
    </w:p>
    <w:p w:rsidR="00E03DA2" w:rsidRPr="00E03DA2" w:rsidRDefault="00E03DA2" w:rsidP="00E03DA2">
      <w:pPr>
        <w:spacing w:after="120" w:line="288" w:lineRule="auto"/>
        <w:ind w:firstLine="720"/>
        <w:jc w:val="both"/>
        <w:rPr>
          <w:rFonts w:eastAsia="Arial" w:cs="Times New Roman"/>
          <w:szCs w:val="28"/>
          <w:lang w:val="vi-VN"/>
        </w:rPr>
      </w:pPr>
      <w:r w:rsidRPr="00E03DA2">
        <w:rPr>
          <w:rFonts w:eastAsia="Arial" w:cs="Times New Roman"/>
          <w:szCs w:val="28"/>
          <w:lang w:val="vi-VN"/>
        </w:rPr>
        <w:t xml:space="preserve">Cam đoan nội dung của Báo cáo là trung thực; Chủ nhiệm và các thành viên tham gia thực hiện nhiệm vụ </w:t>
      </w:r>
      <w:r w:rsidRPr="00E03DA2">
        <w:rPr>
          <w:rFonts w:eastAsia=".VnTime" w:cs="Times New Roman"/>
          <w:bCs/>
          <w:szCs w:val="28"/>
          <w:lang w:val="vi-VN"/>
        </w:rPr>
        <w:t>không sử dụng kết quả nghiên cứu của người khác trái với quy định của pháp luật.</w:t>
      </w:r>
    </w:p>
    <w:p w:rsidR="00E03DA2" w:rsidRPr="00E03DA2" w:rsidRDefault="00E03DA2" w:rsidP="00E03DA2">
      <w:pPr>
        <w:spacing w:after="0" w:line="240" w:lineRule="auto"/>
        <w:jc w:val="both"/>
        <w:rPr>
          <w:rFonts w:eastAsia="Arial" w:cs="Times New Roman"/>
          <w:sz w:val="26"/>
          <w:szCs w:val="28"/>
          <w:lang w:val="vi-VN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45"/>
        <w:gridCol w:w="4645"/>
      </w:tblGrid>
      <w:tr w:rsidR="00E03DA2" w:rsidRPr="00E03DA2" w:rsidTr="00595004">
        <w:trPr>
          <w:trHeight w:val="2244"/>
        </w:trPr>
        <w:tc>
          <w:tcPr>
            <w:tcW w:w="4645" w:type="dxa"/>
          </w:tcPr>
          <w:p w:rsidR="00E03DA2" w:rsidRPr="00E03DA2" w:rsidRDefault="00E03DA2" w:rsidP="00E03DA2">
            <w:pPr>
              <w:widowControl w:val="0"/>
              <w:spacing w:after="0" w:line="240" w:lineRule="auto"/>
              <w:jc w:val="center"/>
              <w:rPr>
                <w:rFonts w:eastAsia="Arial" w:cs="Times New Roman"/>
                <w:b/>
                <w:sz w:val="26"/>
                <w:szCs w:val="28"/>
                <w:lang w:val="vi-VN"/>
              </w:rPr>
            </w:pPr>
            <w:r w:rsidRPr="00E03DA2">
              <w:rPr>
                <w:rFonts w:eastAsia="Arial" w:cs="Times New Roman"/>
                <w:b/>
                <w:sz w:val="26"/>
                <w:szCs w:val="28"/>
                <w:lang w:val="vi-VN"/>
              </w:rPr>
              <w:t>CHỦ NHIỆM NHIỆM VỤ</w:t>
            </w:r>
          </w:p>
          <w:p w:rsidR="00E03DA2" w:rsidRDefault="00E03DA2" w:rsidP="00E03DA2">
            <w:pPr>
              <w:widowControl w:val="0"/>
              <w:spacing w:after="0" w:line="240" w:lineRule="auto"/>
              <w:jc w:val="center"/>
              <w:rPr>
                <w:rFonts w:eastAsia="Arial" w:cs="Times New Roman"/>
                <w:sz w:val="26"/>
                <w:szCs w:val="28"/>
                <w:lang w:val="vi-VN"/>
              </w:rPr>
            </w:pPr>
            <w:r w:rsidRPr="00E03DA2">
              <w:rPr>
                <w:rFonts w:eastAsia="Arial" w:cs="Times New Roman"/>
                <w:sz w:val="26"/>
                <w:szCs w:val="28"/>
                <w:lang w:val="vi-VN"/>
              </w:rPr>
              <w:t>(</w:t>
            </w:r>
            <w:r w:rsidRPr="00E03DA2">
              <w:rPr>
                <w:rFonts w:eastAsia="Arial" w:cs="Times New Roman"/>
                <w:i/>
                <w:sz w:val="26"/>
                <w:szCs w:val="28"/>
                <w:lang w:val="vi-VN"/>
              </w:rPr>
              <w:t>Học hàm, học vị, Họ, tên và chữ ký</w:t>
            </w:r>
            <w:r w:rsidRPr="00E03DA2">
              <w:rPr>
                <w:rFonts w:eastAsia="Arial" w:cs="Times New Roman"/>
                <w:sz w:val="26"/>
                <w:szCs w:val="28"/>
                <w:lang w:val="vi-VN"/>
              </w:rPr>
              <w:t>)</w:t>
            </w:r>
          </w:p>
          <w:p w:rsidR="009D4090" w:rsidRDefault="009D4090" w:rsidP="00E03DA2">
            <w:pPr>
              <w:widowControl w:val="0"/>
              <w:spacing w:after="0" w:line="240" w:lineRule="auto"/>
              <w:jc w:val="center"/>
              <w:rPr>
                <w:rFonts w:eastAsia="Arial" w:cs="Times New Roman"/>
                <w:sz w:val="26"/>
                <w:szCs w:val="28"/>
                <w:lang w:val="vi-VN"/>
              </w:rPr>
            </w:pPr>
          </w:p>
          <w:p w:rsidR="009D4090" w:rsidRDefault="009D4090" w:rsidP="00E03DA2">
            <w:pPr>
              <w:widowControl w:val="0"/>
              <w:spacing w:after="0" w:line="240" w:lineRule="auto"/>
              <w:jc w:val="center"/>
              <w:rPr>
                <w:rFonts w:eastAsia="Arial" w:cs="Times New Roman"/>
                <w:sz w:val="26"/>
                <w:szCs w:val="28"/>
                <w:lang w:val="vi-VN"/>
              </w:rPr>
            </w:pPr>
          </w:p>
          <w:p w:rsidR="009D4090" w:rsidRDefault="009D4090" w:rsidP="00E03DA2">
            <w:pPr>
              <w:widowControl w:val="0"/>
              <w:spacing w:after="0" w:line="240" w:lineRule="auto"/>
              <w:jc w:val="center"/>
              <w:rPr>
                <w:rFonts w:eastAsia="Arial" w:cs="Times New Roman"/>
                <w:sz w:val="26"/>
                <w:szCs w:val="28"/>
                <w:lang w:val="vi-VN"/>
              </w:rPr>
            </w:pPr>
          </w:p>
          <w:p w:rsidR="009D4090" w:rsidRDefault="009D4090" w:rsidP="00E03DA2">
            <w:pPr>
              <w:widowControl w:val="0"/>
              <w:spacing w:after="0" w:line="240" w:lineRule="auto"/>
              <w:jc w:val="center"/>
              <w:rPr>
                <w:rFonts w:eastAsia="Arial" w:cs="Times New Roman"/>
                <w:sz w:val="26"/>
                <w:szCs w:val="28"/>
                <w:lang w:val="vi-VN"/>
              </w:rPr>
            </w:pPr>
          </w:p>
          <w:p w:rsidR="009D4090" w:rsidRDefault="009D4090" w:rsidP="004A49F7">
            <w:pPr>
              <w:widowControl w:val="0"/>
              <w:spacing w:after="0" w:line="240" w:lineRule="auto"/>
              <w:rPr>
                <w:rFonts w:eastAsia="Arial" w:cs="Times New Roman"/>
                <w:sz w:val="26"/>
                <w:szCs w:val="28"/>
                <w:lang w:val="vi-VN"/>
              </w:rPr>
            </w:pPr>
          </w:p>
          <w:p w:rsidR="009D4090" w:rsidRPr="00EB470A" w:rsidRDefault="009D4090" w:rsidP="00E03DA2">
            <w:pPr>
              <w:widowControl w:val="0"/>
              <w:spacing w:after="0" w:line="240" w:lineRule="auto"/>
              <w:jc w:val="center"/>
              <w:rPr>
                <w:rFonts w:eastAsia="Arial" w:cs="Times New Roman"/>
                <w:b/>
                <w:sz w:val="26"/>
                <w:szCs w:val="28"/>
                <w:lang w:val="vi-VN"/>
              </w:rPr>
            </w:pPr>
            <w:r w:rsidRPr="00EB470A">
              <w:rPr>
                <w:rFonts w:eastAsia="Arial" w:cs="Times New Roman"/>
                <w:b/>
                <w:sz w:val="26"/>
                <w:szCs w:val="28"/>
                <w:lang w:val="vi-VN"/>
              </w:rPr>
              <w:t>Nghiêm Xuân Khánh</w:t>
            </w:r>
          </w:p>
        </w:tc>
        <w:tc>
          <w:tcPr>
            <w:tcW w:w="4645" w:type="dxa"/>
          </w:tcPr>
          <w:p w:rsidR="00E03DA2" w:rsidRPr="00E03DA2" w:rsidRDefault="00E03DA2" w:rsidP="00E03DA2">
            <w:pPr>
              <w:widowControl w:val="0"/>
              <w:spacing w:after="0" w:line="240" w:lineRule="auto"/>
              <w:jc w:val="center"/>
              <w:rPr>
                <w:rFonts w:eastAsia="Arial" w:cs="Times New Roman"/>
                <w:b/>
                <w:sz w:val="26"/>
                <w:szCs w:val="28"/>
                <w:lang w:val="vi-VN"/>
              </w:rPr>
            </w:pPr>
            <w:r w:rsidRPr="00E03DA2">
              <w:rPr>
                <w:rFonts w:eastAsia="Arial" w:cs="Times New Roman"/>
                <w:b/>
                <w:sz w:val="26"/>
                <w:szCs w:val="28"/>
                <w:lang w:val="vi-VN"/>
              </w:rPr>
              <w:t>THỦ TRƯỞNG</w:t>
            </w:r>
          </w:p>
          <w:p w:rsidR="00E03DA2" w:rsidRPr="00E03DA2" w:rsidRDefault="00E03DA2" w:rsidP="00E03DA2">
            <w:pPr>
              <w:widowControl w:val="0"/>
              <w:spacing w:after="0" w:line="240" w:lineRule="auto"/>
              <w:jc w:val="center"/>
              <w:rPr>
                <w:rFonts w:eastAsia="Arial" w:cs="Times New Roman"/>
                <w:b/>
                <w:sz w:val="26"/>
                <w:szCs w:val="28"/>
                <w:lang w:val="vi-VN"/>
              </w:rPr>
            </w:pPr>
            <w:r w:rsidRPr="00E03DA2">
              <w:rPr>
                <w:rFonts w:eastAsia="Arial" w:cs="Times New Roman"/>
                <w:b/>
                <w:sz w:val="26"/>
                <w:szCs w:val="28"/>
                <w:lang w:val="vi-VN"/>
              </w:rPr>
              <w:t>TỔ CHỨC CHỦ TRÌ NHIỆM VỤ</w:t>
            </w:r>
          </w:p>
          <w:p w:rsidR="00E03DA2" w:rsidRPr="00E03DA2" w:rsidRDefault="00E03DA2" w:rsidP="00E03DA2">
            <w:pPr>
              <w:widowControl w:val="0"/>
              <w:spacing w:after="0" w:line="240" w:lineRule="auto"/>
              <w:jc w:val="center"/>
              <w:rPr>
                <w:rFonts w:eastAsia="Arial" w:cs="Times New Roman"/>
                <w:sz w:val="26"/>
                <w:szCs w:val="28"/>
                <w:lang w:val="vi-VN"/>
              </w:rPr>
            </w:pPr>
            <w:r w:rsidRPr="00E03DA2">
              <w:rPr>
                <w:rFonts w:eastAsia="Arial" w:cs="Times New Roman"/>
                <w:sz w:val="26"/>
                <w:szCs w:val="28"/>
                <w:lang w:val="vi-VN"/>
              </w:rPr>
              <w:t xml:space="preserve"> (</w:t>
            </w:r>
            <w:r w:rsidRPr="00E03DA2">
              <w:rPr>
                <w:rFonts w:eastAsia="Arial" w:cs="Times New Roman"/>
                <w:i/>
                <w:sz w:val="26"/>
                <w:szCs w:val="28"/>
                <w:lang w:val="vi-VN"/>
              </w:rPr>
              <w:t>Họ, tên, chữ ký và đóng dấu</w:t>
            </w:r>
            <w:r w:rsidRPr="00E03DA2">
              <w:rPr>
                <w:rFonts w:eastAsia="Arial" w:cs="Times New Roman"/>
                <w:sz w:val="26"/>
                <w:szCs w:val="28"/>
                <w:lang w:val="vi-VN"/>
              </w:rPr>
              <w:t>)</w:t>
            </w:r>
          </w:p>
        </w:tc>
      </w:tr>
    </w:tbl>
    <w:p w:rsidR="009D4090" w:rsidRDefault="009D4090" w:rsidP="00595004">
      <w:pPr>
        <w:rPr>
          <w:rFonts w:eastAsia="Arial" w:cs="Times New Roman"/>
          <w:szCs w:val="28"/>
          <w:lang w:val="vi-VN"/>
        </w:rPr>
      </w:pPr>
    </w:p>
    <w:sectPr w:rsidR="009D40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573D91"/>
    <w:multiLevelType w:val="hybridMultilevel"/>
    <w:tmpl w:val="2CA2ACEA"/>
    <w:lvl w:ilvl="0" w:tplc="0E7E5CD4">
      <w:start w:val="1"/>
      <w:numFmt w:val="bullet"/>
      <w:lvlText w:val="-"/>
      <w:lvlJc w:val="center"/>
      <w:pPr>
        <w:ind w:left="720" w:hanging="360"/>
      </w:pPr>
      <w:rPr>
        <w:rFonts w:ascii="Courier New" w:hAnsi="Courier New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132707"/>
    <w:multiLevelType w:val="hybridMultilevel"/>
    <w:tmpl w:val="C5468AD6"/>
    <w:lvl w:ilvl="0" w:tplc="365A6208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5CE20A96"/>
    <w:multiLevelType w:val="hybridMultilevel"/>
    <w:tmpl w:val="A0C097DC"/>
    <w:lvl w:ilvl="0" w:tplc="F928FA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783342"/>
    <w:multiLevelType w:val="hybridMultilevel"/>
    <w:tmpl w:val="73343562"/>
    <w:lvl w:ilvl="0" w:tplc="0E7E5CD4">
      <w:start w:val="1"/>
      <w:numFmt w:val="bullet"/>
      <w:lvlText w:val="-"/>
      <w:lvlJc w:val="center"/>
      <w:pPr>
        <w:ind w:left="1440" w:hanging="360"/>
      </w:pPr>
      <w:rPr>
        <w:rFonts w:ascii="Courier New" w:hAnsi="Courier New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8166434"/>
    <w:multiLevelType w:val="hybridMultilevel"/>
    <w:tmpl w:val="DE6C633E"/>
    <w:lvl w:ilvl="0" w:tplc="A4FE54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7B5E0C"/>
    <w:multiLevelType w:val="hybridMultilevel"/>
    <w:tmpl w:val="68D41818"/>
    <w:lvl w:ilvl="0" w:tplc="0E7E5CD4">
      <w:start w:val="1"/>
      <w:numFmt w:val="bullet"/>
      <w:lvlText w:val="-"/>
      <w:lvlJc w:val="center"/>
      <w:pPr>
        <w:ind w:left="1440" w:hanging="360"/>
      </w:pPr>
      <w:rPr>
        <w:rFonts w:ascii="Courier New" w:hAnsi="Courier New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3DA2"/>
    <w:rsid w:val="00022596"/>
    <w:rsid w:val="001524DE"/>
    <w:rsid w:val="001A7379"/>
    <w:rsid w:val="002358C9"/>
    <w:rsid w:val="002D461F"/>
    <w:rsid w:val="003103B7"/>
    <w:rsid w:val="00347A63"/>
    <w:rsid w:val="003C7E85"/>
    <w:rsid w:val="00435112"/>
    <w:rsid w:val="0044780B"/>
    <w:rsid w:val="00464B9A"/>
    <w:rsid w:val="004A49F7"/>
    <w:rsid w:val="00550833"/>
    <w:rsid w:val="00562728"/>
    <w:rsid w:val="00595004"/>
    <w:rsid w:val="005A3637"/>
    <w:rsid w:val="005A3BBD"/>
    <w:rsid w:val="005E672C"/>
    <w:rsid w:val="00661E9A"/>
    <w:rsid w:val="00672512"/>
    <w:rsid w:val="006B0FF8"/>
    <w:rsid w:val="006C7A85"/>
    <w:rsid w:val="0070056C"/>
    <w:rsid w:val="00721A9A"/>
    <w:rsid w:val="00722855"/>
    <w:rsid w:val="0073537D"/>
    <w:rsid w:val="00872097"/>
    <w:rsid w:val="00896A70"/>
    <w:rsid w:val="008A1ABF"/>
    <w:rsid w:val="00914891"/>
    <w:rsid w:val="009D4090"/>
    <w:rsid w:val="00A10144"/>
    <w:rsid w:val="00A64AAE"/>
    <w:rsid w:val="00AC46BA"/>
    <w:rsid w:val="00B052EE"/>
    <w:rsid w:val="00B109F0"/>
    <w:rsid w:val="00B171EC"/>
    <w:rsid w:val="00B55BCD"/>
    <w:rsid w:val="00B640A2"/>
    <w:rsid w:val="00B74C17"/>
    <w:rsid w:val="00C11137"/>
    <w:rsid w:val="00C66217"/>
    <w:rsid w:val="00D63A38"/>
    <w:rsid w:val="00DF23A0"/>
    <w:rsid w:val="00E03DA2"/>
    <w:rsid w:val="00E04EA4"/>
    <w:rsid w:val="00EB470A"/>
    <w:rsid w:val="00F2631B"/>
    <w:rsid w:val="00F600D1"/>
    <w:rsid w:val="00F63592"/>
    <w:rsid w:val="00F77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9C2D222B-2F33-4D28-B74B-7D1997207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00D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47A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7A6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2D46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802</Words>
  <Characters>4576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khanh han</cp:lastModifiedBy>
  <cp:revision>2</cp:revision>
  <cp:lastPrinted>2019-10-30T10:24:00Z</cp:lastPrinted>
  <dcterms:created xsi:type="dcterms:W3CDTF">2019-11-14T04:17:00Z</dcterms:created>
  <dcterms:modified xsi:type="dcterms:W3CDTF">2019-11-14T04:17:00Z</dcterms:modified>
</cp:coreProperties>
</file>