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BE3" w:rsidRPr="006B6908" w:rsidRDefault="00DD7BE3" w:rsidP="00DD7BE3">
      <w:pPr>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t>Mẫu 1</w:t>
      </w:r>
    </w:p>
    <w:p w:rsidR="00DD7BE3" w:rsidRDefault="00DD7BE3" w:rsidP="00DD7BE3">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rsidR="00DD7BE3" w:rsidRPr="00396AA8" w:rsidRDefault="00DD7BE3" w:rsidP="00DD7BE3">
      <w:pPr>
        <w:spacing w:after="0"/>
        <w:ind w:firstLine="0"/>
        <w:jc w:val="center"/>
        <w:rPr>
          <w:b/>
          <w:bCs/>
          <w:szCs w:val="28"/>
        </w:rPr>
      </w:pPr>
      <w:r w:rsidRPr="00396AA8">
        <w:rPr>
          <w:b/>
          <w:bCs/>
          <w:szCs w:val="28"/>
        </w:rPr>
        <w:t>CỘNG HOÀ XÃ HỘI CHỦ NGHĨA VIỆT NAM</w:t>
      </w:r>
    </w:p>
    <w:p w:rsidR="00DD7BE3" w:rsidRPr="00396AA8" w:rsidRDefault="00DD7BE3" w:rsidP="00DD7BE3">
      <w:pPr>
        <w:spacing w:after="0"/>
        <w:ind w:firstLine="0"/>
        <w:jc w:val="center"/>
        <w:rPr>
          <w:b/>
          <w:bCs/>
          <w:szCs w:val="28"/>
        </w:rPr>
      </w:pPr>
      <w:r w:rsidRPr="00396AA8">
        <w:rPr>
          <w:b/>
          <w:bCs/>
          <w:szCs w:val="28"/>
        </w:rPr>
        <w:t>Độc lập - Tự do - Hạnh phúc</w:t>
      </w:r>
    </w:p>
    <w:p w:rsidR="00DD7BE3" w:rsidRPr="00396AA8" w:rsidRDefault="00DD7BE3" w:rsidP="00DD7BE3">
      <w:pPr>
        <w:spacing w:after="0"/>
        <w:ind w:firstLine="0"/>
        <w:jc w:val="center"/>
        <w:rPr>
          <w:szCs w:val="28"/>
        </w:rPr>
      </w:pPr>
      <w:r w:rsidRPr="00396AA8">
        <w:rPr>
          <w:noProof/>
          <w:szCs w:val="28"/>
          <w:lang w:val="en-US"/>
        </w:rPr>
        <mc:AlternateContent>
          <mc:Choice Requires="wps">
            <w:drawing>
              <wp:anchor distT="0" distB="0" distL="114300" distR="114300" simplePos="0" relativeHeight="251659264" behindDoc="0" locked="0" layoutInCell="1" allowOverlap="1" wp14:anchorId="2E4179DB" wp14:editId="20EC9EFA">
                <wp:simplePos x="0" y="0"/>
                <wp:positionH relativeFrom="column">
                  <wp:posOffset>1956766</wp:posOffset>
                </wp:positionH>
                <wp:positionV relativeFrom="paragraph">
                  <wp:posOffset>25400</wp:posOffset>
                </wp:positionV>
                <wp:extent cx="20872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C256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2pt" to="318.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"/>
            </w:pict>
          </mc:Fallback>
        </mc:AlternateContent>
      </w:r>
    </w:p>
    <w:p w:rsidR="00DD7BE3" w:rsidRPr="00396AA8" w:rsidRDefault="00DD7BE3" w:rsidP="00DD7BE3">
      <w:pPr>
        <w:spacing w:after="0"/>
        <w:ind w:firstLine="0"/>
        <w:jc w:val="center"/>
        <w:rPr>
          <w:szCs w:val="28"/>
        </w:rPr>
      </w:pPr>
    </w:p>
    <w:p w:rsidR="00DD7BE3" w:rsidRPr="007C099A" w:rsidRDefault="00DD7BE3" w:rsidP="00DD7BE3">
      <w:pPr>
        <w:spacing w:after="0"/>
        <w:ind w:left="2880"/>
        <w:jc w:val="center"/>
        <w:rPr>
          <w:i/>
          <w:iCs/>
          <w:szCs w:val="28"/>
          <w:lang w:val="en-US"/>
        </w:rPr>
      </w:pPr>
      <w:r>
        <w:rPr>
          <w:i/>
          <w:iCs/>
          <w:szCs w:val="28"/>
          <w:lang w:val="en-US"/>
        </w:rPr>
        <w:t xml:space="preserve">                       Hà Nội,</w:t>
      </w:r>
      <w:r w:rsidRPr="00396AA8">
        <w:rPr>
          <w:i/>
          <w:iCs/>
          <w:szCs w:val="28"/>
        </w:rPr>
        <w:t xml:space="preserve"> ngày </w:t>
      </w:r>
      <w:r w:rsidR="00707E52">
        <w:rPr>
          <w:i/>
          <w:iCs/>
          <w:szCs w:val="28"/>
          <w:lang w:val="en-US"/>
        </w:rPr>
        <w:t>20</w:t>
      </w:r>
      <w:r w:rsidRPr="00396AA8">
        <w:rPr>
          <w:i/>
          <w:iCs/>
          <w:szCs w:val="28"/>
        </w:rPr>
        <w:t xml:space="preserve"> tháng</w:t>
      </w:r>
      <w:r>
        <w:rPr>
          <w:i/>
          <w:iCs/>
          <w:szCs w:val="28"/>
          <w:lang w:val="en-US"/>
        </w:rPr>
        <w:t xml:space="preserve"> 10</w:t>
      </w:r>
      <w:r w:rsidRPr="00396AA8">
        <w:rPr>
          <w:i/>
          <w:iCs/>
          <w:szCs w:val="28"/>
        </w:rPr>
        <w:t xml:space="preserve"> năm </w:t>
      </w:r>
      <w:r>
        <w:rPr>
          <w:i/>
          <w:iCs/>
          <w:szCs w:val="28"/>
          <w:lang w:val="en-US"/>
        </w:rPr>
        <w:t>2020</w:t>
      </w:r>
    </w:p>
    <w:p w:rsidR="00DD7BE3" w:rsidRPr="00396AA8" w:rsidRDefault="00DD7BE3" w:rsidP="00DD7BE3">
      <w:pPr>
        <w:spacing w:after="0"/>
        <w:ind w:firstLine="0"/>
        <w:rPr>
          <w:szCs w:val="28"/>
        </w:rPr>
      </w:pPr>
    </w:p>
    <w:p w:rsidR="00DD7BE3" w:rsidRPr="00396AA8" w:rsidRDefault="00DD7BE3" w:rsidP="00DD7BE3">
      <w:pPr>
        <w:spacing w:after="0"/>
        <w:ind w:firstLine="0"/>
        <w:jc w:val="center"/>
        <w:rPr>
          <w:b/>
          <w:szCs w:val="28"/>
        </w:rPr>
      </w:pPr>
      <w:r w:rsidRPr="00396AA8">
        <w:rPr>
          <w:b/>
          <w:szCs w:val="28"/>
        </w:rPr>
        <w:t xml:space="preserve">BÁO CÁO KẾT QUẢ TỰ ĐÁNH GIÁ </w:t>
      </w:r>
    </w:p>
    <w:p w:rsidR="00DD7BE3" w:rsidRPr="00396AA8" w:rsidRDefault="00DD7BE3" w:rsidP="00DD7BE3">
      <w:pPr>
        <w:spacing w:after="0"/>
        <w:ind w:firstLine="0"/>
        <w:jc w:val="center"/>
        <w:rPr>
          <w:b/>
          <w:szCs w:val="28"/>
        </w:rPr>
      </w:pPr>
      <w:r w:rsidRPr="00396AA8">
        <w:rPr>
          <w:b/>
          <w:szCs w:val="28"/>
        </w:rPr>
        <w:t>NHIỆM VỤ KHOA HỌC VÀ CÔNG NGHỆ CẤP QUỐC GIA</w:t>
      </w:r>
    </w:p>
    <w:p w:rsidR="00DD7BE3" w:rsidRPr="00396AA8" w:rsidRDefault="00DD7BE3" w:rsidP="00D2136E">
      <w:pPr>
        <w:spacing w:after="0" w:line="360" w:lineRule="auto"/>
        <w:ind w:firstLine="0"/>
        <w:rPr>
          <w:b/>
          <w:szCs w:val="28"/>
        </w:rPr>
      </w:pPr>
    </w:p>
    <w:p w:rsidR="00DD7BE3" w:rsidRPr="00D2136E" w:rsidRDefault="00DD7BE3" w:rsidP="00D2136E">
      <w:pPr>
        <w:pStyle w:val="BodyText2"/>
        <w:spacing w:after="0" w:line="360" w:lineRule="auto"/>
        <w:jc w:val="both"/>
        <w:rPr>
          <w:b/>
          <w:bCs/>
          <w:sz w:val="28"/>
          <w:szCs w:val="28"/>
        </w:rPr>
      </w:pPr>
      <w:r w:rsidRPr="00D2136E">
        <w:rPr>
          <w:b/>
          <w:bCs/>
          <w:sz w:val="28"/>
          <w:szCs w:val="28"/>
        </w:rPr>
        <w:t xml:space="preserve">I. Thông tin </w:t>
      </w:r>
      <w:proofErr w:type="gramStart"/>
      <w:r w:rsidRPr="00D2136E">
        <w:rPr>
          <w:b/>
          <w:bCs/>
          <w:sz w:val="28"/>
          <w:szCs w:val="28"/>
        </w:rPr>
        <w:t>chung</w:t>
      </w:r>
      <w:proofErr w:type="gramEnd"/>
      <w:r w:rsidRPr="00D2136E">
        <w:rPr>
          <w:b/>
          <w:bCs/>
          <w:sz w:val="28"/>
          <w:szCs w:val="28"/>
        </w:rPr>
        <w:t xml:space="preserve"> về nhiệm vụ:</w:t>
      </w:r>
    </w:p>
    <w:p w:rsidR="00DD7BE3" w:rsidRPr="00D2136E" w:rsidRDefault="00DD7BE3" w:rsidP="00D2136E">
      <w:pPr>
        <w:pStyle w:val="BodyText2"/>
        <w:spacing w:after="0" w:line="360" w:lineRule="auto"/>
        <w:jc w:val="both"/>
        <w:rPr>
          <w:sz w:val="28"/>
          <w:szCs w:val="28"/>
        </w:rPr>
      </w:pPr>
      <w:r w:rsidRPr="00D2136E">
        <w:rPr>
          <w:bCs/>
          <w:sz w:val="28"/>
          <w:szCs w:val="28"/>
        </w:rPr>
        <w:t xml:space="preserve">1. </w:t>
      </w:r>
      <w:r w:rsidRPr="00D2136E">
        <w:rPr>
          <w:sz w:val="28"/>
          <w:szCs w:val="28"/>
        </w:rPr>
        <w:t xml:space="preserve">Tên nhiệm vụ, mã số: </w:t>
      </w:r>
    </w:p>
    <w:p w:rsidR="00DD7BE3" w:rsidRPr="00D2136E" w:rsidRDefault="00DD7BE3" w:rsidP="00D2136E">
      <w:pPr>
        <w:spacing w:after="0" w:line="360" w:lineRule="auto"/>
        <w:rPr>
          <w:bCs/>
          <w:szCs w:val="28"/>
        </w:rPr>
      </w:pPr>
      <w:r w:rsidRPr="00D2136E">
        <w:rPr>
          <w:rFonts w:eastAsia="Times New Roman"/>
          <w:bCs/>
          <w:iCs/>
          <w:szCs w:val="28"/>
          <w:lang w:val="en-US"/>
        </w:rPr>
        <w:t xml:space="preserve">Tên nhiệm vụ: </w:t>
      </w:r>
      <w:r w:rsidRPr="00D2136E">
        <w:rPr>
          <w:rFonts w:eastAsia="Times New Roman"/>
          <w:bCs/>
          <w:iCs/>
          <w:szCs w:val="28"/>
        </w:rPr>
        <w:t>Đánh giá tiềm năng di truyền một số nguồn gen rau địa phương họ bầu bí và hoa thập tự ở miền Bắc Việt Nam</w:t>
      </w:r>
      <w:r w:rsidRPr="00D2136E">
        <w:rPr>
          <w:bCs/>
          <w:szCs w:val="28"/>
        </w:rPr>
        <w:t>,</w:t>
      </w:r>
      <w:r w:rsidR="00D2136E">
        <w:rPr>
          <w:bCs/>
          <w:szCs w:val="28"/>
          <w:lang w:val="en-US"/>
        </w:rPr>
        <w:t xml:space="preserve"> m</w:t>
      </w:r>
      <w:r w:rsidRPr="00D2136E">
        <w:rPr>
          <w:szCs w:val="28"/>
        </w:rPr>
        <w:t xml:space="preserve">ã số: </w:t>
      </w:r>
      <w:r w:rsidRPr="00D2136E">
        <w:rPr>
          <w:szCs w:val="28"/>
          <w:lang w:val="en-US"/>
        </w:rPr>
        <w:t>NVQG2016/10</w:t>
      </w:r>
    </w:p>
    <w:p w:rsidR="00DD7BE3" w:rsidRPr="00D2136E" w:rsidRDefault="00DD7BE3" w:rsidP="00D2136E">
      <w:pPr>
        <w:spacing w:after="0" w:line="360" w:lineRule="auto"/>
        <w:ind w:firstLine="0"/>
        <w:rPr>
          <w:bCs/>
          <w:szCs w:val="28"/>
        </w:rPr>
      </w:pPr>
      <w:r w:rsidRPr="00D2136E">
        <w:rPr>
          <w:bCs/>
          <w:szCs w:val="28"/>
        </w:rPr>
        <w:t>Thuộc:</w:t>
      </w:r>
    </w:p>
    <w:p w:rsidR="00DD7BE3" w:rsidRPr="00D2136E" w:rsidRDefault="00DD7BE3" w:rsidP="00D2136E">
      <w:pPr>
        <w:spacing w:after="0" w:line="360" w:lineRule="auto"/>
        <w:rPr>
          <w:bCs/>
          <w:szCs w:val="28"/>
        </w:rPr>
      </w:pPr>
      <w:r w:rsidRPr="00D2136E">
        <w:rPr>
          <w:bCs/>
          <w:szCs w:val="28"/>
        </w:rPr>
        <w:t xml:space="preserve">- Chương trình  </w:t>
      </w:r>
      <w:r w:rsidRPr="00D2136E">
        <w:rPr>
          <w:bCs/>
          <w:i/>
          <w:szCs w:val="28"/>
        </w:rPr>
        <w:t>(tên, mã số chương trình)</w:t>
      </w:r>
      <w:r w:rsidRPr="00D2136E">
        <w:rPr>
          <w:i/>
          <w:szCs w:val="28"/>
        </w:rPr>
        <w:t>:</w:t>
      </w:r>
      <w:r w:rsidRPr="00D2136E">
        <w:rPr>
          <w:szCs w:val="28"/>
        </w:rPr>
        <w:t xml:space="preserve"> Bảo tồn và sử dụng bền vững nguồn gen đến năm 2025, định hướng đến năm 2030</w:t>
      </w:r>
      <w:r w:rsidRPr="00D2136E">
        <w:rPr>
          <w:bCs/>
          <w:szCs w:val="28"/>
        </w:rPr>
        <w:t xml:space="preserve"> </w:t>
      </w:r>
    </w:p>
    <w:p w:rsidR="00DD7BE3" w:rsidRPr="00D2136E" w:rsidRDefault="00DD7BE3" w:rsidP="00D2136E">
      <w:pPr>
        <w:spacing w:after="0" w:line="360" w:lineRule="auto"/>
        <w:rPr>
          <w:b/>
          <w:bCs/>
          <w:i/>
          <w:szCs w:val="28"/>
        </w:rPr>
      </w:pPr>
      <w:r w:rsidRPr="00D2136E">
        <w:rPr>
          <w:bCs/>
          <w:szCs w:val="28"/>
        </w:rPr>
        <w:t xml:space="preserve">- Khác </w:t>
      </w:r>
      <w:r w:rsidRPr="00D2136E">
        <w:rPr>
          <w:bCs/>
          <w:i/>
          <w:szCs w:val="28"/>
        </w:rPr>
        <w:t>(</w:t>
      </w:r>
      <w:r w:rsidRPr="00D2136E">
        <w:rPr>
          <w:bCs/>
          <w:i/>
          <w:szCs w:val="28"/>
          <w:lang w:val="en-US"/>
        </w:rPr>
        <w:t>g</w:t>
      </w:r>
      <w:r w:rsidRPr="00D2136E">
        <w:rPr>
          <w:bCs/>
          <w:i/>
          <w:szCs w:val="28"/>
        </w:rPr>
        <w:t>hi cụ thể)</w:t>
      </w:r>
      <w:r w:rsidRPr="00D2136E">
        <w:rPr>
          <w:bCs/>
          <w:szCs w:val="28"/>
        </w:rPr>
        <w:t xml:space="preserve">: </w:t>
      </w:r>
    </w:p>
    <w:p w:rsidR="00DD7BE3" w:rsidRPr="00D2136E" w:rsidRDefault="00DD7BE3" w:rsidP="00D2136E">
      <w:pPr>
        <w:pStyle w:val="BodyTextIndent"/>
        <w:spacing w:line="360" w:lineRule="auto"/>
        <w:rPr>
          <w:rFonts w:ascii="Times New Roman" w:hAnsi="Times New Roman"/>
          <w:bCs/>
          <w:sz w:val="28"/>
          <w:szCs w:val="28"/>
          <w:lang w:val="vi-VN"/>
        </w:rPr>
      </w:pPr>
      <w:r w:rsidRPr="00D2136E">
        <w:rPr>
          <w:rFonts w:ascii="Times New Roman" w:hAnsi="Times New Roman"/>
          <w:bCs/>
          <w:sz w:val="28"/>
          <w:szCs w:val="28"/>
          <w:lang w:val="vi-VN"/>
        </w:rPr>
        <w:t>2. Mục tiêu nhiệm vụ:</w:t>
      </w:r>
    </w:p>
    <w:p w:rsidR="00D2136E" w:rsidRPr="00D2136E" w:rsidRDefault="00D2136E" w:rsidP="00D2136E">
      <w:pPr>
        <w:pStyle w:val="ListParagraph"/>
        <w:shd w:val="clear" w:color="auto" w:fill="FFFFFF"/>
        <w:tabs>
          <w:tab w:val="left" w:pos="1134"/>
        </w:tabs>
        <w:spacing w:after="0" w:line="360" w:lineRule="auto"/>
        <w:ind w:left="0"/>
        <w:jc w:val="both"/>
        <w:rPr>
          <w:rFonts w:ascii="Times New Roman" w:hAnsi="Times New Roman" w:cs="Times New Roman"/>
          <w:bCs/>
          <w:iCs/>
          <w:sz w:val="28"/>
          <w:szCs w:val="28"/>
        </w:rPr>
      </w:pPr>
      <w:r w:rsidRPr="00D2136E">
        <w:rPr>
          <w:rFonts w:ascii="Times New Roman" w:hAnsi="Times New Roman" w:cs="Times New Roman"/>
          <w:bCs/>
          <w:sz w:val="28"/>
          <w:szCs w:val="28"/>
          <w:lang w:val="vi-VN"/>
        </w:rPr>
        <w:t xml:space="preserve">2.1. </w:t>
      </w:r>
      <w:r w:rsidR="00DD7BE3" w:rsidRPr="00D2136E">
        <w:rPr>
          <w:rFonts w:ascii="Times New Roman" w:hAnsi="Times New Roman" w:cs="Times New Roman"/>
          <w:bCs/>
          <w:iCs/>
          <w:sz w:val="28"/>
          <w:szCs w:val="28"/>
        </w:rPr>
        <w:t xml:space="preserve">Mục tiêu </w:t>
      </w:r>
      <w:proofErr w:type="gramStart"/>
      <w:r w:rsidR="00DD7BE3" w:rsidRPr="00D2136E">
        <w:rPr>
          <w:rFonts w:ascii="Times New Roman" w:hAnsi="Times New Roman" w:cs="Times New Roman"/>
          <w:bCs/>
          <w:iCs/>
          <w:sz w:val="28"/>
          <w:szCs w:val="28"/>
        </w:rPr>
        <w:t>chung</w:t>
      </w:r>
      <w:proofErr w:type="gramEnd"/>
      <w:r w:rsidR="00DD7BE3" w:rsidRPr="00D2136E">
        <w:rPr>
          <w:rFonts w:ascii="Times New Roman" w:hAnsi="Times New Roman" w:cs="Times New Roman"/>
          <w:bCs/>
          <w:iCs/>
          <w:sz w:val="28"/>
          <w:szCs w:val="28"/>
        </w:rPr>
        <w:t>:</w:t>
      </w:r>
    </w:p>
    <w:p w:rsidR="00DD7BE3" w:rsidRPr="00D2136E" w:rsidRDefault="00DD7BE3" w:rsidP="00D2136E">
      <w:pPr>
        <w:pStyle w:val="ListParagraph"/>
        <w:shd w:val="clear" w:color="auto" w:fill="FFFFFF"/>
        <w:tabs>
          <w:tab w:val="left" w:pos="1134"/>
        </w:tabs>
        <w:spacing w:after="0" w:line="360" w:lineRule="auto"/>
        <w:ind w:left="0" w:firstLine="709"/>
        <w:jc w:val="both"/>
        <w:rPr>
          <w:rFonts w:ascii="Times New Roman" w:hAnsi="Times New Roman" w:cs="Times New Roman"/>
          <w:sz w:val="28"/>
          <w:szCs w:val="28"/>
        </w:rPr>
      </w:pPr>
      <w:r w:rsidRPr="00D2136E">
        <w:rPr>
          <w:rFonts w:ascii="Times New Roman" w:hAnsi="Times New Roman" w:cs="Times New Roman"/>
          <w:sz w:val="28"/>
          <w:szCs w:val="28"/>
        </w:rPr>
        <w:t xml:space="preserve"> Xác định được tiềm năng di truyền về một số tính trạng nông học có ý nghĩa của nguồn gen rau địa phương họ Bầu bí gồm các đối tượng: Bí đỏ (</w:t>
      </w:r>
      <w:r w:rsidRPr="00D2136E">
        <w:rPr>
          <w:rFonts w:ascii="Times New Roman" w:hAnsi="Times New Roman" w:cs="Times New Roman"/>
          <w:iCs/>
          <w:sz w:val="28"/>
          <w:szCs w:val="28"/>
        </w:rPr>
        <w:t>Cucurbita spp.</w:t>
      </w:r>
      <w:r w:rsidRPr="00D2136E">
        <w:rPr>
          <w:rFonts w:ascii="Times New Roman" w:hAnsi="Times New Roman" w:cs="Times New Roman"/>
          <w:sz w:val="28"/>
          <w:szCs w:val="28"/>
        </w:rPr>
        <w:t>), mướp (</w:t>
      </w:r>
      <w:r w:rsidRPr="00D2136E">
        <w:rPr>
          <w:rFonts w:ascii="Times New Roman" w:hAnsi="Times New Roman" w:cs="Times New Roman"/>
          <w:iCs/>
          <w:sz w:val="28"/>
          <w:szCs w:val="28"/>
        </w:rPr>
        <w:t>Luffa aegyptiaca</w:t>
      </w:r>
      <w:r w:rsidRPr="00D2136E">
        <w:rPr>
          <w:rFonts w:ascii="Times New Roman" w:hAnsi="Times New Roman" w:cs="Times New Roman"/>
          <w:sz w:val="28"/>
          <w:szCs w:val="28"/>
        </w:rPr>
        <w:t>) và họ Hoa thập tự gồm các đối tượng: cải mèo (</w:t>
      </w:r>
      <w:r w:rsidRPr="00D2136E">
        <w:rPr>
          <w:rFonts w:ascii="Times New Roman" w:hAnsi="Times New Roman" w:cs="Times New Roman"/>
          <w:iCs/>
          <w:spacing w:val="-8"/>
          <w:sz w:val="28"/>
          <w:szCs w:val="28"/>
          <w:shd w:val="clear" w:color="auto" w:fill="FFFFFF"/>
        </w:rPr>
        <w:t>Brassica juncea</w:t>
      </w:r>
      <w:r w:rsidRPr="00D2136E">
        <w:rPr>
          <w:rFonts w:ascii="Times New Roman" w:hAnsi="Times New Roman" w:cs="Times New Roman"/>
          <w:spacing w:val="-8"/>
          <w:sz w:val="28"/>
          <w:szCs w:val="28"/>
        </w:rPr>
        <w:t> </w:t>
      </w:r>
      <w:r w:rsidRPr="00D2136E">
        <w:rPr>
          <w:rFonts w:ascii="Times New Roman" w:hAnsi="Times New Roman" w:cs="Times New Roman"/>
          <w:spacing w:val="-8"/>
          <w:sz w:val="28"/>
          <w:szCs w:val="28"/>
          <w:shd w:val="clear" w:color="auto" w:fill="FFFFFF"/>
        </w:rPr>
        <w:t>L.</w:t>
      </w:r>
      <w:r w:rsidRPr="00D2136E">
        <w:rPr>
          <w:rFonts w:ascii="Times New Roman" w:hAnsi="Times New Roman" w:cs="Times New Roman"/>
          <w:sz w:val="28"/>
          <w:szCs w:val="28"/>
        </w:rPr>
        <w:t>), cải củ (</w:t>
      </w:r>
      <w:r w:rsidRPr="00D2136E">
        <w:rPr>
          <w:rFonts w:ascii="Times New Roman" w:hAnsi="Times New Roman" w:cs="Times New Roman"/>
          <w:iCs/>
          <w:sz w:val="28"/>
          <w:szCs w:val="28"/>
          <w:lang w:val="da-DK"/>
        </w:rPr>
        <w:t>Raphanus sativus</w:t>
      </w:r>
      <w:r w:rsidRPr="00D2136E">
        <w:rPr>
          <w:rFonts w:ascii="Times New Roman" w:hAnsi="Times New Roman" w:cs="Times New Roman"/>
          <w:sz w:val="28"/>
          <w:szCs w:val="28"/>
          <w:lang w:val="da-DK"/>
        </w:rPr>
        <w:t xml:space="preserve"> L.</w:t>
      </w:r>
      <w:r w:rsidRPr="00D2136E">
        <w:rPr>
          <w:rFonts w:ascii="Times New Roman" w:hAnsi="Times New Roman" w:cs="Times New Roman"/>
          <w:sz w:val="28"/>
          <w:szCs w:val="28"/>
        </w:rPr>
        <w:t>) phục vụ công tác bảo tồn và sử dụng nguồn gen có hiệu quả ở miền Bắc Việt Nam.</w:t>
      </w:r>
    </w:p>
    <w:p w:rsidR="00DD7BE3" w:rsidRPr="00D2136E" w:rsidRDefault="00D2136E" w:rsidP="00D2136E">
      <w:pPr>
        <w:spacing w:after="0" w:line="360" w:lineRule="auto"/>
        <w:ind w:firstLine="0"/>
        <w:rPr>
          <w:bCs/>
          <w:iCs/>
          <w:szCs w:val="28"/>
        </w:rPr>
      </w:pPr>
      <w:r w:rsidRPr="00D2136E">
        <w:rPr>
          <w:bCs/>
          <w:iCs/>
          <w:szCs w:val="28"/>
          <w:lang w:val="en-US"/>
        </w:rPr>
        <w:t xml:space="preserve">2.2. </w:t>
      </w:r>
      <w:r w:rsidR="00DD7BE3" w:rsidRPr="00D2136E">
        <w:rPr>
          <w:bCs/>
          <w:iCs/>
          <w:szCs w:val="28"/>
        </w:rPr>
        <w:t xml:space="preserve">Mục tiêu cụ thể: </w:t>
      </w:r>
    </w:p>
    <w:p w:rsidR="00D2136E" w:rsidRPr="00D2136E" w:rsidRDefault="00DD7BE3" w:rsidP="00D2136E">
      <w:pPr>
        <w:pStyle w:val="ListParagraph"/>
        <w:shd w:val="clear" w:color="auto" w:fill="FFFFFF"/>
        <w:spacing w:after="0" w:line="360" w:lineRule="auto"/>
        <w:ind w:left="0" w:firstLine="709"/>
        <w:jc w:val="both"/>
        <w:rPr>
          <w:rFonts w:ascii="Times New Roman" w:hAnsi="Times New Roman" w:cs="Times New Roman"/>
          <w:sz w:val="28"/>
          <w:szCs w:val="28"/>
        </w:rPr>
      </w:pPr>
      <w:r w:rsidRPr="00D2136E">
        <w:rPr>
          <w:rFonts w:ascii="Times New Roman" w:hAnsi="Times New Roman" w:cs="Times New Roman"/>
          <w:sz w:val="28"/>
          <w:szCs w:val="28"/>
        </w:rPr>
        <w:t>- Xây dựng cơ sở dữ liệu về đặc điểm nông sinh học chính và đa dạng di truyền ở mức độ phân tử của một số nguồn gen địa phương: bí đỏ, mướp, cải mèo, cải củ;</w:t>
      </w:r>
    </w:p>
    <w:p w:rsidR="00DD7BE3" w:rsidRPr="00D2136E" w:rsidRDefault="00DD7BE3" w:rsidP="00D2136E">
      <w:pPr>
        <w:pStyle w:val="ListParagraph"/>
        <w:shd w:val="clear" w:color="auto" w:fill="FFFFFF"/>
        <w:spacing w:after="0" w:line="360" w:lineRule="auto"/>
        <w:ind w:left="0" w:firstLine="709"/>
        <w:jc w:val="both"/>
        <w:rPr>
          <w:rFonts w:ascii="Times New Roman" w:hAnsi="Times New Roman" w:cs="Times New Roman"/>
          <w:sz w:val="28"/>
          <w:szCs w:val="28"/>
        </w:rPr>
      </w:pPr>
      <w:r w:rsidRPr="00D2136E">
        <w:rPr>
          <w:rFonts w:ascii="Times New Roman" w:hAnsi="Times New Roman" w:cs="Times New Roman"/>
          <w:sz w:val="28"/>
          <w:szCs w:val="28"/>
        </w:rPr>
        <w:t>- Xác định được các chỉ thị phân tử ADN đặc trưng cho các nguồn gen địa phương: bí đỏ, mướp, cải mèo, cải củ và ít nhất 5 chỉ thị liên kết với tính trạng chất lượng và chống chịu bệnh;</w:t>
      </w:r>
    </w:p>
    <w:p w:rsidR="00876121" w:rsidRDefault="00876121" w:rsidP="00D2136E">
      <w:pPr>
        <w:pStyle w:val="BodyTextIndent"/>
        <w:spacing w:line="360" w:lineRule="auto"/>
        <w:ind w:right="-421" w:firstLine="709"/>
        <w:rPr>
          <w:rFonts w:ascii="Times New Roman" w:hAnsi="Times New Roman"/>
          <w:sz w:val="28"/>
          <w:szCs w:val="28"/>
        </w:rPr>
      </w:pPr>
    </w:p>
    <w:p w:rsidR="00DD7BE3" w:rsidRPr="00D2136E" w:rsidRDefault="00DD7BE3" w:rsidP="00D2136E">
      <w:pPr>
        <w:pStyle w:val="BodyTextIndent"/>
        <w:spacing w:line="360" w:lineRule="auto"/>
        <w:ind w:right="-421" w:firstLine="709"/>
        <w:rPr>
          <w:rFonts w:ascii="Times New Roman" w:hAnsi="Times New Roman"/>
          <w:bCs/>
          <w:sz w:val="28"/>
          <w:szCs w:val="28"/>
          <w:lang w:val="vi-VN"/>
        </w:rPr>
      </w:pPr>
      <w:r w:rsidRPr="00D2136E">
        <w:rPr>
          <w:rFonts w:ascii="Times New Roman" w:hAnsi="Times New Roman"/>
          <w:sz w:val="28"/>
          <w:szCs w:val="28"/>
        </w:rPr>
        <w:t>- Đề xuất hướng bảo tồn và sử dụng các nguồn gen: bí đỏ, mướp, cải mèo, cải củ có tiềm năng.</w:t>
      </w:r>
    </w:p>
    <w:p w:rsidR="00DD7BE3" w:rsidRPr="00D2136E" w:rsidRDefault="00DD7BE3" w:rsidP="00D2136E">
      <w:pPr>
        <w:pStyle w:val="BodyTextIndent"/>
        <w:spacing w:line="360" w:lineRule="auto"/>
        <w:rPr>
          <w:rFonts w:ascii="Times New Roman" w:hAnsi="Times New Roman"/>
          <w:b/>
          <w:sz w:val="28"/>
          <w:szCs w:val="28"/>
        </w:rPr>
      </w:pPr>
      <w:r w:rsidRPr="00D2136E">
        <w:rPr>
          <w:rFonts w:ascii="Times New Roman" w:hAnsi="Times New Roman"/>
          <w:bCs/>
          <w:sz w:val="28"/>
          <w:szCs w:val="28"/>
          <w:lang w:val="vi-VN"/>
        </w:rPr>
        <w:t>3. Chủ nhiệm nhiệm vụ</w:t>
      </w:r>
      <w:r w:rsidRPr="00D2136E">
        <w:rPr>
          <w:rFonts w:ascii="Times New Roman" w:hAnsi="Times New Roman"/>
          <w:sz w:val="28"/>
          <w:szCs w:val="28"/>
          <w:lang w:val="vi-VN"/>
        </w:rPr>
        <w:t>:</w:t>
      </w:r>
      <w:r w:rsidRPr="00D2136E">
        <w:rPr>
          <w:rFonts w:ascii="Times New Roman" w:hAnsi="Times New Roman"/>
          <w:sz w:val="28"/>
          <w:szCs w:val="28"/>
        </w:rPr>
        <w:t xml:space="preserve"> PGS.TS. Lã Tuấn Nghĩa</w:t>
      </w:r>
    </w:p>
    <w:p w:rsidR="00DD7BE3" w:rsidRPr="00D2136E" w:rsidRDefault="00DD7BE3" w:rsidP="00D2136E">
      <w:pPr>
        <w:pStyle w:val="BodyTextIndent"/>
        <w:tabs>
          <w:tab w:val="left" w:pos="8080"/>
        </w:tabs>
        <w:spacing w:line="360" w:lineRule="auto"/>
        <w:rPr>
          <w:rFonts w:ascii="Times New Roman" w:hAnsi="Times New Roman"/>
          <w:b/>
          <w:sz w:val="28"/>
          <w:szCs w:val="28"/>
        </w:rPr>
      </w:pPr>
      <w:r w:rsidRPr="00D2136E">
        <w:rPr>
          <w:rFonts w:ascii="Times New Roman" w:hAnsi="Times New Roman"/>
          <w:bCs/>
          <w:sz w:val="28"/>
          <w:szCs w:val="28"/>
          <w:lang w:val="vi-VN"/>
        </w:rPr>
        <w:t>4. Tổ chức chủ trì nhiệm vụ</w:t>
      </w:r>
      <w:r w:rsidRPr="00D2136E">
        <w:rPr>
          <w:rFonts w:ascii="Times New Roman" w:hAnsi="Times New Roman"/>
          <w:sz w:val="28"/>
          <w:szCs w:val="28"/>
          <w:lang w:val="vi-VN"/>
        </w:rPr>
        <w:t xml:space="preserve">: </w:t>
      </w:r>
      <w:r w:rsidRPr="00D2136E">
        <w:rPr>
          <w:rFonts w:ascii="Times New Roman" w:hAnsi="Times New Roman"/>
          <w:sz w:val="28"/>
          <w:szCs w:val="28"/>
        </w:rPr>
        <w:t>Trung tâm Tài nguyên thực vật</w:t>
      </w:r>
    </w:p>
    <w:p w:rsidR="00DD7BE3" w:rsidRPr="00D2136E" w:rsidRDefault="00DD7BE3" w:rsidP="00D2136E">
      <w:pPr>
        <w:pStyle w:val="BodyText2"/>
        <w:spacing w:after="0" w:line="360" w:lineRule="auto"/>
        <w:jc w:val="both"/>
        <w:rPr>
          <w:sz w:val="28"/>
          <w:szCs w:val="28"/>
        </w:rPr>
      </w:pPr>
      <w:r w:rsidRPr="00D2136E">
        <w:rPr>
          <w:sz w:val="28"/>
          <w:szCs w:val="28"/>
          <w:lang w:val="vi-VN"/>
        </w:rPr>
        <w:t xml:space="preserve">5. Tổng kinh phí thực hiện: </w:t>
      </w:r>
      <w:r w:rsidRPr="00D2136E">
        <w:rPr>
          <w:sz w:val="28"/>
          <w:szCs w:val="28"/>
        </w:rPr>
        <w:t>4.500</w:t>
      </w:r>
      <w:r w:rsidRPr="00D2136E">
        <w:rPr>
          <w:sz w:val="28"/>
          <w:szCs w:val="28"/>
          <w:lang w:val="vi-VN"/>
        </w:rPr>
        <w:t xml:space="preserve"> triệu đồng</w:t>
      </w:r>
      <w:r w:rsidR="00D2136E" w:rsidRPr="00D2136E">
        <w:rPr>
          <w:sz w:val="28"/>
          <w:szCs w:val="28"/>
        </w:rPr>
        <w:t>.</w:t>
      </w:r>
    </w:p>
    <w:p w:rsidR="00DD7BE3" w:rsidRPr="00D2136E" w:rsidRDefault="00DD7BE3" w:rsidP="00D2136E">
      <w:pPr>
        <w:pStyle w:val="BodyText2"/>
        <w:spacing w:after="0" w:line="360" w:lineRule="auto"/>
        <w:ind w:firstLine="720"/>
        <w:jc w:val="both"/>
        <w:rPr>
          <w:sz w:val="28"/>
          <w:szCs w:val="28"/>
          <w:lang w:val="vi-VN"/>
        </w:rPr>
      </w:pPr>
      <w:r w:rsidRPr="00D2136E">
        <w:rPr>
          <w:sz w:val="28"/>
          <w:szCs w:val="28"/>
          <w:lang w:val="vi-VN"/>
        </w:rPr>
        <w:t>Trong đó, kinh phí từ ngân sách SNKH: 4.500 triệu đồng.</w:t>
      </w:r>
    </w:p>
    <w:p w:rsidR="00DD7BE3" w:rsidRPr="00D2136E" w:rsidRDefault="00DD7BE3" w:rsidP="00D2136E">
      <w:pPr>
        <w:pStyle w:val="BodyText2"/>
        <w:spacing w:after="0" w:line="360" w:lineRule="auto"/>
        <w:ind w:firstLine="720"/>
        <w:jc w:val="both"/>
        <w:rPr>
          <w:sz w:val="28"/>
          <w:szCs w:val="28"/>
          <w:lang w:val="vi-VN"/>
        </w:rPr>
      </w:pPr>
      <w:r w:rsidRPr="00D2136E">
        <w:rPr>
          <w:sz w:val="28"/>
          <w:szCs w:val="28"/>
          <w:lang w:val="vi-VN"/>
        </w:rPr>
        <w:t>Kinh phí từ nguồn khác:</w:t>
      </w:r>
      <w:r w:rsidRPr="00D2136E">
        <w:rPr>
          <w:sz w:val="28"/>
          <w:szCs w:val="28"/>
          <w:lang w:val="vi-VN"/>
        </w:rPr>
        <w:tab/>
        <w:t>0 triệu đồng.</w:t>
      </w:r>
    </w:p>
    <w:p w:rsidR="00DD7BE3" w:rsidRPr="00D2136E" w:rsidRDefault="00DD7BE3" w:rsidP="00D2136E">
      <w:pPr>
        <w:pStyle w:val="BodyText2"/>
        <w:spacing w:after="0" w:line="360" w:lineRule="auto"/>
        <w:jc w:val="both"/>
        <w:rPr>
          <w:sz w:val="28"/>
          <w:szCs w:val="28"/>
        </w:rPr>
      </w:pPr>
      <w:r w:rsidRPr="00D2136E">
        <w:rPr>
          <w:sz w:val="28"/>
          <w:szCs w:val="28"/>
        </w:rPr>
        <w:t xml:space="preserve">6. Thời gian thực hiện </w:t>
      </w:r>
      <w:proofErr w:type="gramStart"/>
      <w:r w:rsidRPr="00D2136E">
        <w:rPr>
          <w:sz w:val="28"/>
          <w:szCs w:val="28"/>
        </w:rPr>
        <w:t>theo</w:t>
      </w:r>
      <w:proofErr w:type="gramEnd"/>
      <w:r w:rsidRPr="00D2136E">
        <w:rPr>
          <w:sz w:val="28"/>
          <w:szCs w:val="28"/>
        </w:rPr>
        <w:t xml:space="preserve"> Hợp đồng:</w:t>
      </w:r>
    </w:p>
    <w:p w:rsidR="00DD7BE3" w:rsidRPr="00D2136E" w:rsidRDefault="00DD7BE3" w:rsidP="00D2136E">
      <w:pPr>
        <w:pStyle w:val="BodyText2"/>
        <w:spacing w:after="0" w:line="360" w:lineRule="auto"/>
        <w:ind w:firstLine="720"/>
        <w:jc w:val="both"/>
        <w:rPr>
          <w:sz w:val="28"/>
          <w:szCs w:val="28"/>
        </w:rPr>
      </w:pPr>
      <w:r w:rsidRPr="00D2136E">
        <w:rPr>
          <w:sz w:val="28"/>
          <w:szCs w:val="28"/>
        </w:rPr>
        <w:t xml:space="preserve">Bắt đầu: </w:t>
      </w:r>
      <w:r w:rsidR="0061490A">
        <w:rPr>
          <w:sz w:val="28"/>
          <w:szCs w:val="28"/>
        </w:rPr>
        <w:t>0</w:t>
      </w:r>
      <w:r w:rsidRPr="00D2136E">
        <w:rPr>
          <w:sz w:val="28"/>
          <w:szCs w:val="28"/>
        </w:rPr>
        <w:t>1/10/2016</w:t>
      </w:r>
    </w:p>
    <w:p w:rsidR="00DD7BE3" w:rsidRPr="00D2136E" w:rsidRDefault="00DD7BE3" w:rsidP="00D2136E">
      <w:pPr>
        <w:pStyle w:val="BodyText2"/>
        <w:spacing w:after="0" w:line="360" w:lineRule="auto"/>
        <w:ind w:firstLine="720"/>
        <w:jc w:val="both"/>
        <w:rPr>
          <w:sz w:val="28"/>
          <w:szCs w:val="28"/>
        </w:rPr>
      </w:pPr>
      <w:r w:rsidRPr="00D2136E">
        <w:rPr>
          <w:sz w:val="28"/>
          <w:szCs w:val="28"/>
        </w:rPr>
        <w:t>Kết thúc: 30/</w:t>
      </w:r>
      <w:bookmarkStart w:id="0" w:name="_GoBack"/>
      <w:bookmarkEnd w:id="0"/>
      <w:r w:rsidRPr="00D2136E">
        <w:rPr>
          <w:sz w:val="28"/>
          <w:szCs w:val="28"/>
        </w:rPr>
        <w:t>9/2020</w:t>
      </w:r>
    </w:p>
    <w:p w:rsidR="00DD7BE3" w:rsidRPr="00D2136E" w:rsidRDefault="00DD7BE3" w:rsidP="00D2136E">
      <w:pPr>
        <w:pStyle w:val="BodyText2"/>
        <w:spacing w:after="0" w:line="360" w:lineRule="auto"/>
        <w:ind w:right="-57" w:firstLine="720"/>
        <w:jc w:val="both"/>
        <w:rPr>
          <w:spacing w:val="-10"/>
          <w:sz w:val="28"/>
          <w:szCs w:val="28"/>
        </w:rPr>
      </w:pPr>
      <w:r w:rsidRPr="00D2136E">
        <w:rPr>
          <w:spacing w:val="-10"/>
          <w:sz w:val="28"/>
          <w:szCs w:val="28"/>
        </w:rPr>
        <w:t xml:space="preserve">Thời gian thực hiện </w:t>
      </w:r>
      <w:proofErr w:type="gramStart"/>
      <w:r w:rsidRPr="00D2136E">
        <w:rPr>
          <w:spacing w:val="-10"/>
          <w:sz w:val="28"/>
          <w:szCs w:val="28"/>
        </w:rPr>
        <w:t>theo</w:t>
      </w:r>
      <w:proofErr w:type="gramEnd"/>
      <w:r w:rsidRPr="00D2136E">
        <w:rPr>
          <w:spacing w:val="-10"/>
          <w:sz w:val="28"/>
          <w:szCs w:val="28"/>
        </w:rPr>
        <w:t xml:space="preserve"> văn bản điều chỉnh của cơ quan có thẩm quyền </w:t>
      </w:r>
      <w:r w:rsidRPr="00D2136E">
        <w:rPr>
          <w:i/>
          <w:spacing w:val="-10"/>
          <w:sz w:val="28"/>
          <w:szCs w:val="28"/>
        </w:rPr>
        <w:t>(nếu có)</w:t>
      </w:r>
      <w:r w:rsidRPr="00D2136E">
        <w:rPr>
          <w:spacing w:val="-10"/>
          <w:sz w:val="28"/>
          <w:szCs w:val="28"/>
        </w:rPr>
        <w:t>:</w:t>
      </w:r>
    </w:p>
    <w:p w:rsidR="00DD7BE3" w:rsidRPr="00D2136E" w:rsidRDefault="00DD7BE3" w:rsidP="00D2136E">
      <w:pPr>
        <w:spacing w:after="0" w:line="360" w:lineRule="auto"/>
        <w:ind w:firstLine="0"/>
        <w:rPr>
          <w:szCs w:val="28"/>
        </w:rPr>
      </w:pPr>
      <w:r w:rsidRPr="00D2136E">
        <w:rPr>
          <w:szCs w:val="28"/>
        </w:rPr>
        <w:t>7. Danh sách thành viên chính thực hiện nhiệm vụ nêu trên gồm:</w:t>
      </w:r>
    </w:p>
    <w:tbl>
      <w:tblPr>
        <w:tblW w:w="5304"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1"/>
        <w:gridCol w:w="2954"/>
        <w:gridCol w:w="2552"/>
        <w:gridCol w:w="3826"/>
      </w:tblGrid>
      <w:tr w:rsidR="00D2136E" w:rsidRPr="00D2136E" w:rsidTr="00D2136E">
        <w:tc>
          <w:tcPr>
            <w:tcW w:w="297" w:type="pct"/>
          </w:tcPr>
          <w:p w:rsidR="00DD7BE3" w:rsidRPr="00D2136E" w:rsidRDefault="00DD7BE3" w:rsidP="00876121">
            <w:pPr>
              <w:pStyle w:val="Heading3"/>
              <w:spacing w:before="60" w:after="100" w:afterAutospacing="1" w:line="360" w:lineRule="auto"/>
              <w:rPr>
                <w:rFonts w:ascii="Times New Roman" w:hAnsi="Times New Roman"/>
                <w:i w:val="0"/>
                <w:sz w:val="28"/>
                <w:szCs w:val="28"/>
              </w:rPr>
            </w:pPr>
            <w:r w:rsidRPr="00D2136E">
              <w:rPr>
                <w:rFonts w:ascii="Times New Roman" w:hAnsi="Times New Roman"/>
                <w:i w:val="0"/>
                <w:sz w:val="28"/>
                <w:szCs w:val="28"/>
              </w:rPr>
              <w:t>Số</w:t>
            </w:r>
          </w:p>
          <w:p w:rsidR="00DD7BE3" w:rsidRPr="00D2136E" w:rsidRDefault="00DD7BE3" w:rsidP="00876121">
            <w:pPr>
              <w:pStyle w:val="Heading3"/>
              <w:spacing w:before="60" w:after="100" w:afterAutospacing="1" w:line="360" w:lineRule="auto"/>
              <w:rPr>
                <w:rFonts w:ascii="Times New Roman" w:hAnsi="Times New Roman"/>
                <w:i w:val="0"/>
                <w:sz w:val="28"/>
                <w:szCs w:val="28"/>
              </w:rPr>
            </w:pPr>
            <w:r w:rsidRPr="00D2136E">
              <w:rPr>
                <w:rFonts w:ascii="Times New Roman" w:hAnsi="Times New Roman"/>
                <w:i w:val="0"/>
                <w:sz w:val="28"/>
                <w:szCs w:val="28"/>
              </w:rPr>
              <w:t>TT</w:t>
            </w:r>
          </w:p>
        </w:tc>
        <w:tc>
          <w:tcPr>
            <w:tcW w:w="1488" w:type="pct"/>
          </w:tcPr>
          <w:p w:rsidR="00DD7BE3" w:rsidRPr="00D2136E" w:rsidRDefault="00DD7BE3" w:rsidP="00876121">
            <w:pPr>
              <w:pStyle w:val="Heading3"/>
              <w:spacing w:before="60" w:after="100" w:afterAutospacing="1" w:line="360" w:lineRule="auto"/>
              <w:jc w:val="left"/>
              <w:rPr>
                <w:rFonts w:ascii="Times New Roman" w:hAnsi="Times New Roman"/>
                <w:i w:val="0"/>
                <w:sz w:val="28"/>
                <w:szCs w:val="28"/>
              </w:rPr>
            </w:pPr>
            <w:r w:rsidRPr="00D2136E">
              <w:rPr>
                <w:rFonts w:ascii="Times New Roman" w:hAnsi="Times New Roman"/>
                <w:i w:val="0"/>
                <w:sz w:val="28"/>
                <w:szCs w:val="28"/>
              </w:rPr>
              <w:t>Họ và tên</w:t>
            </w:r>
          </w:p>
        </w:tc>
        <w:tc>
          <w:tcPr>
            <w:tcW w:w="1286" w:type="pct"/>
          </w:tcPr>
          <w:p w:rsidR="00DD7BE3" w:rsidRPr="00D2136E" w:rsidRDefault="00DD7BE3" w:rsidP="00876121">
            <w:pPr>
              <w:pStyle w:val="Heading3"/>
              <w:spacing w:before="60" w:after="100" w:afterAutospacing="1" w:line="360" w:lineRule="auto"/>
              <w:ind w:left="33" w:hanging="33"/>
              <w:rPr>
                <w:rFonts w:ascii="Times New Roman" w:hAnsi="Times New Roman"/>
                <w:i w:val="0"/>
                <w:sz w:val="28"/>
                <w:szCs w:val="28"/>
              </w:rPr>
            </w:pPr>
            <w:r w:rsidRPr="00D2136E">
              <w:rPr>
                <w:rFonts w:ascii="Times New Roman" w:hAnsi="Times New Roman"/>
                <w:i w:val="0"/>
                <w:sz w:val="28"/>
                <w:szCs w:val="28"/>
              </w:rPr>
              <w:t>Chức danh khoa học, học vị</w:t>
            </w:r>
          </w:p>
        </w:tc>
        <w:tc>
          <w:tcPr>
            <w:tcW w:w="1928" w:type="pct"/>
          </w:tcPr>
          <w:p w:rsidR="00DD7BE3" w:rsidRPr="00D2136E" w:rsidRDefault="00DD7BE3" w:rsidP="00876121">
            <w:pPr>
              <w:spacing w:before="60" w:after="100" w:afterAutospacing="1" w:line="360" w:lineRule="auto"/>
              <w:ind w:firstLine="0"/>
              <w:jc w:val="center"/>
              <w:rPr>
                <w:b/>
                <w:bCs/>
                <w:iCs/>
                <w:szCs w:val="28"/>
              </w:rPr>
            </w:pPr>
            <w:r w:rsidRPr="00D2136E">
              <w:rPr>
                <w:b/>
                <w:bCs/>
                <w:iCs/>
                <w:szCs w:val="28"/>
              </w:rPr>
              <w:t>Cơ quan công tác</w:t>
            </w:r>
          </w:p>
        </w:tc>
      </w:tr>
      <w:tr w:rsidR="00D2136E" w:rsidRPr="00D2136E" w:rsidTr="00D2136E">
        <w:tc>
          <w:tcPr>
            <w:tcW w:w="297" w:type="pct"/>
          </w:tcPr>
          <w:p w:rsidR="00DD7BE3" w:rsidRPr="00D2136E" w:rsidRDefault="00DD7BE3" w:rsidP="00876121">
            <w:pPr>
              <w:spacing w:before="60" w:after="100" w:afterAutospacing="1" w:line="360" w:lineRule="auto"/>
              <w:ind w:firstLine="0"/>
              <w:jc w:val="center"/>
              <w:rPr>
                <w:szCs w:val="28"/>
              </w:rPr>
            </w:pPr>
            <w:r w:rsidRPr="00D2136E">
              <w:rPr>
                <w:szCs w:val="28"/>
              </w:rPr>
              <w:t>1</w:t>
            </w:r>
          </w:p>
        </w:tc>
        <w:tc>
          <w:tcPr>
            <w:tcW w:w="1488" w:type="pct"/>
          </w:tcPr>
          <w:p w:rsidR="00DD7BE3" w:rsidRPr="00D2136E" w:rsidRDefault="00DD7BE3" w:rsidP="00876121">
            <w:pPr>
              <w:spacing w:before="60" w:after="100" w:afterAutospacing="1" w:line="360" w:lineRule="auto"/>
              <w:ind w:firstLine="0"/>
              <w:jc w:val="left"/>
              <w:rPr>
                <w:szCs w:val="28"/>
              </w:rPr>
            </w:pPr>
            <w:r w:rsidRPr="00D2136E">
              <w:rPr>
                <w:szCs w:val="28"/>
              </w:rPr>
              <w:t>Lã Tuấn Nghĩa</w:t>
            </w:r>
          </w:p>
        </w:tc>
        <w:tc>
          <w:tcPr>
            <w:tcW w:w="1286" w:type="pct"/>
          </w:tcPr>
          <w:p w:rsidR="00DD7BE3" w:rsidRPr="00D2136E" w:rsidRDefault="00DD7BE3" w:rsidP="00876121">
            <w:pPr>
              <w:spacing w:before="60" w:after="100" w:afterAutospacing="1" w:line="360" w:lineRule="auto"/>
              <w:ind w:left="33" w:hanging="33"/>
              <w:jc w:val="center"/>
              <w:rPr>
                <w:szCs w:val="28"/>
                <w:lang w:val="en-US"/>
              </w:rPr>
            </w:pPr>
            <w:r w:rsidRPr="00D2136E">
              <w:rPr>
                <w:szCs w:val="28"/>
                <w:lang w:val="en-US"/>
              </w:rPr>
              <w:t>Phó giáo sư, tiến sĩ</w:t>
            </w:r>
          </w:p>
        </w:tc>
        <w:tc>
          <w:tcPr>
            <w:tcW w:w="1928" w:type="pct"/>
          </w:tcPr>
          <w:p w:rsidR="00DD7BE3" w:rsidRPr="00D2136E" w:rsidRDefault="00DD7BE3" w:rsidP="00876121">
            <w:pPr>
              <w:spacing w:before="60" w:after="100" w:afterAutospacing="1" w:line="360" w:lineRule="auto"/>
              <w:ind w:firstLine="0"/>
              <w:jc w:val="center"/>
              <w:rPr>
                <w:szCs w:val="28"/>
              </w:rPr>
            </w:pPr>
            <w:r w:rsidRPr="00D2136E">
              <w:rPr>
                <w:szCs w:val="28"/>
              </w:rPr>
              <w:t>Trung tâm Tài nguyên thực vật</w:t>
            </w:r>
          </w:p>
        </w:tc>
      </w:tr>
      <w:tr w:rsidR="00D2136E" w:rsidRPr="00D2136E" w:rsidTr="00D2136E">
        <w:tc>
          <w:tcPr>
            <w:tcW w:w="297" w:type="pct"/>
          </w:tcPr>
          <w:p w:rsidR="00DD7BE3" w:rsidRPr="00D2136E" w:rsidRDefault="00DD7BE3" w:rsidP="00876121">
            <w:pPr>
              <w:spacing w:before="60" w:after="100" w:afterAutospacing="1" w:line="360" w:lineRule="auto"/>
              <w:ind w:firstLine="0"/>
              <w:jc w:val="center"/>
              <w:rPr>
                <w:szCs w:val="28"/>
              </w:rPr>
            </w:pPr>
            <w:r w:rsidRPr="00D2136E">
              <w:rPr>
                <w:szCs w:val="28"/>
              </w:rPr>
              <w:t>2</w:t>
            </w:r>
          </w:p>
        </w:tc>
        <w:tc>
          <w:tcPr>
            <w:tcW w:w="1488" w:type="pct"/>
          </w:tcPr>
          <w:p w:rsidR="00DD7BE3" w:rsidRPr="00D2136E" w:rsidRDefault="00DD7BE3" w:rsidP="00876121">
            <w:pPr>
              <w:spacing w:before="60" w:after="100" w:afterAutospacing="1" w:line="360" w:lineRule="auto"/>
              <w:ind w:firstLine="0"/>
              <w:jc w:val="left"/>
              <w:rPr>
                <w:szCs w:val="28"/>
              </w:rPr>
            </w:pPr>
            <w:r w:rsidRPr="00D2136E">
              <w:rPr>
                <w:szCs w:val="28"/>
              </w:rPr>
              <w:t>Hoàng Thị Huệ</w:t>
            </w:r>
          </w:p>
        </w:tc>
        <w:tc>
          <w:tcPr>
            <w:tcW w:w="1286" w:type="pct"/>
          </w:tcPr>
          <w:p w:rsidR="00DD7BE3" w:rsidRPr="00D2136E" w:rsidRDefault="00DD7BE3" w:rsidP="00876121">
            <w:pPr>
              <w:spacing w:before="60" w:after="100" w:afterAutospacing="1" w:line="360" w:lineRule="auto"/>
              <w:ind w:left="33" w:hanging="33"/>
              <w:jc w:val="center"/>
              <w:rPr>
                <w:szCs w:val="28"/>
                <w:lang w:val="en-US"/>
              </w:rPr>
            </w:pPr>
            <w:r w:rsidRPr="00D2136E">
              <w:rPr>
                <w:szCs w:val="28"/>
              </w:rPr>
              <w:t>T</w:t>
            </w:r>
            <w:r w:rsidRPr="00D2136E">
              <w:rPr>
                <w:szCs w:val="28"/>
                <w:lang w:val="en-US"/>
              </w:rPr>
              <w:t>iến sĩ</w:t>
            </w:r>
          </w:p>
        </w:tc>
        <w:tc>
          <w:tcPr>
            <w:tcW w:w="1928" w:type="pct"/>
          </w:tcPr>
          <w:p w:rsidR="00DD7BE3" w:rsidRPr="00D2136E" w:rsidRDefault="00DD7BE3" w:rsidP="00876121">
            <w:pPr>
              <w:spacing w:before="60" w:after="100" w:afterAutospacing="1" w:line="360" w:lineRule="auto"/>
              <w:ind w:left="-226" w:firstLine="226"/>
              <w:jc w:val="center"/>
              <w:rPr>
                <w:szCs w:val="28"/>
              </w:rPr>
            </w:pPr>
            <w:r w:rsidRPr="00D2136E">
              <w:rPr>
                <w:szCs w:val="28"/>
              </w:rPr>
              <w:t>Trung tâm Tài nguyên thực vật</w:t>
            </w:r>
          </w:p>
        </w:tc>
      </w:tr>
      <w:tr w:rsidR="00D2136E" w:rsidRPr="00D2136E" w:rsidTr="00D2136E">
        <w:tc>
          <w:tcPr>
            <w:tcW w:w="297" w:type="pct"/>
          </w:tcPr>
          <w:p w:rsidR="00DD7BE3" w:rsidRPr="00D2136E" w:rsidRDefault="00DD7BE3" w:rsidP="00876121">
            <w:pPr>
              <w:spacing w:before="60" w:after="100" w:afterAutospacing="1" w:line="360" w:lineRule="auto"/>
              <w:ind w:firstLine="0"/>
              <w:jc w:val="center"/>
              <w:rPr>
                <w:szCs w:val="28"/>
              </w:rPr>
            </w:pPr>
            <w:r w:rsidRPr="00D2136E">
              <w:rPr>
                <w:szCs w:val="28"/>
              </w:rPr>
              <w:t>3</w:t>
            </w:r>
          </w:p>
        </w:tc>
        <w:tc>
          <w:tcPr>
            <w:tcW w:w="1488" w:type="pct"/>
          </w:tcPr>
          <w:p w:rsidR="00DD7BE3" w:rsidRPr="00D2136E" w:rsidRDefault="00DD7BE3" w:rsidP="00876121">
            <w:pPr>
              <w:spacing w:before="60" w:after="100" w:afterAutospacing="1" w:line="360" w:lineRule="auto"/>
              <w:ind w:firstLine="0"/>
              <w:jc w:val="left"/>
              <w:rPr>
                <w:szCs w:val="28"/>
              </w:rPr>
            </w:pPr>
            <w:r w:rsidRPr="00D2136E">
              <w:rPr>
                <w:szCs w:val="28"/>
              </w:rPr>
              <w:t>Lê Thị Thu Trang</w:t>
            </w:r>
          </w:p>
        </w:tc>
        <w:tc>
          <w:tcPr>
            <w:tcW w:w="1286" w:type="pct"/>
          </w:tcPr>
          <w:p w:rsidR="00DD7BE3" w:rsidRPr="00D2136E" w:rsidRDefault="00DD7BE3" w:rsidP="00876121">
            <w:pPr>
              <w:spacing w:before="60" w:after="100" w:afterAutospacing="1" w:line="360" w:lineRule="auto"/>
              <w:ind w:left="33" w:hanging="33"/>
              <w:jc w:val="center"/>
              <w:rPr>
                <w:szCs w:val="28"/>
                <w:lang w:val="en-US"/>
              </w:rPr>
            </w:pPr>
            <w:r w:rsidRPr="00D2136E">
              <w:rPr>
                <w:szCs w:val="28"/>
                <w:lang w:val="en-US"/>
              </w:rPr>
              <w:t>Thạc sĩ</w:t>
            </w:r>
          </w:p>
        </w:tc>
        <w:tc>
          <w:tcPr>
            <w:tcW w:w="1928" w:type="pct"/>
          </w:tcPr>
          <w:p w:rsidR="00DD7BE3" w:rsidRPr="00D2136E" w:rsidRDefault="00DD7BE3" w:rsidP="00876121">
            <w:pPr>
              <w:spacing w:before="60" w:after="100" w:afterAutospacing="1" w:line="360" w:lineRule="auto"/>
              <w:ind w:firstLine="0"/>
              <w:jc w:val="center"/>
              <w:rPr>
                <w:szCs w:val="28"/>
              </w:rPr>
            </w:pPr>
            <w:r w:rsidRPr="00D2136E">
              <w:rPr>
                <w:szCs w:val="28"/>
              </w:rPr>
              <w:t>Trung tâm Tài nguyên thực vật</w:t>
            </w:r>
          </w:p>
        </w:tc>
      </w:tr>
      <w:tr w:rsidR="00D2136E" w:rsidRPr="00D2136E" w:rsidTr="00D2136E">
        <w:tc>
          <w:tcPr>
            <w:tcW w:w="297" w:type="pct"/>
          </w:tcPr>
          <w:p w:rsidR="00DD7BE3" w:rsidRPr="00D2136E" w:rsidRDefault="00DD7BE3" w:rsidP="00876121">
            <w:pPr>
              <w:spacing w:before="60" w:after="100" w:afterAutospacing="1" w:line="360" w:lineRule="auto"/>
              <w:ind w:firstLine="0"/>
              <w:jc w:val="center"/>
              <w:rPr>
                <w:szCs w:val="28"/>
              </w:rPr>
            </w:pPr>
            <w:r w:rsidRPr="00D2136E">
              <w:rPr>
                <w:szCs w:val="28"/>
              </w:rPr>
              <w:t>4</w:t>
            </w:r>
          </w:p>
        </w:tc>
        <w:tc>
          <w:tcPr>
            <w:tcW w:w="1488" w:type="pct"/>
          </w:tcPr>
          <w:p w:rsidR="00DD7BE3" w:rsidRPr="00D2136E" w:rsidRDefault="00DD7BE3" w:rsidP="00876121">
            <w:pPr>
              <w:spacing w:before="60" w:after="100" w:afterAutospacing="1" w:line="360" w:lineRule="auto"/>
              <w:ind w:firstLine="0"/>
              <w:jc w:val="left"/>
              <w:rPr>
                <w:szCs w:val="28"/>
              </w:rPr>
            </w:pPr>
            <w:r w:rsidRPr="00D2136E">
              <w:rPr>
                <w:szCs w:val="28"/>
              </w:rPr>
              <w:t>Đàm Thị Thu Hà</w:t>
            </w:r>
          </w:p>
        </w:tc>
        <w:tc>
          <w:tcPr>
            <w:tcW w:w="1286" w:type="pct"/>
          </w:tcPr>
          <w:p w:rsidR="00DD7BE3" w:rsidRPr="00D2136E" w:rsidRDefault="00DD7BE3" w:rsidP="00876121">
            <w:pPr>
              <w:spacing w:before="60" w:after="100" w:afterAutospacing="1" w:line="360" w:lineRule="auto"/>
              <w:ind w:left="33" w:hanging="33"/>
              <w:jc w:val="center"/>
              <w:rPr>
                <w:szCs w:val="28"/>
              </w:rPr>
            </w:pPr>
            <w:r w:rsidRPr="00D2136E">
              <w:rPr>
                <w:szCs w:val="28"/>
                <w:lang w:val="en-US"/>
              </w:rPr>
              <w:t>Thạc sĩ</w:t>
            </w:r>
          </w:p>
        </w:tc>
        <w:tc>
          <w:tcPr>
            <w:tcW w:w="1928" w:type="pct"/>
          </w:tcPr>
          <w:p w:rsidR="00DD7BE3" w:rsidRPr="00D2136E" w:rsidRDefault="00DD7BE3" w:rsidP="00876121">
            <w:pPr>
              <w:spacing w:before="60" w:after="100" w:afterAutospacing="1" w:line="360" w:lineRule="auto"/>
              <w:ind w:firstLine="0"/>
              <w:jc w:val="center"/>
              <w:rPr>
                <w:szCs w:val="28"/>
              </w:rPr>
            </w:pPr>
            <w:r w:rsidRPr="00D2136E">
              <w:rPr>
                <w:szCs w:val="28"/>
              </w:rPr>
              <w:t>Trung tâm Tài nguyên thực vật</w:t>
            </w:r>
          </w:p>
        </w:tc>
      </w:tr>
      <w:tr w:rsidR="00D2136E" w:rsidRPr="00D2136E" w:rsidTr="00D2136E">
        <w:tc>
          <w:tcPr>
            <w:tcW w:w="297" w:type="pct"/>
          </w:tcPr>
          <w:p w:rsidR="00DD7BE3" w:rsidRPr="00D2136E" w:rsidRDefault="00DD7BE3" w:rsidP="00876121">
            <w:pPr>
              <w:spacing w:before="60" w:after="100" w:afterAutospacing="1" w:line="360" w:lineRule="auto"/>
              <w:ind w:firstLine="0"/>
              <w:jc w:val="center"/>
              <w:rPr>
                <w:szCs w:val="28"/>
              </w:rPr>
            </w:pPr>
            <w:r w:rsidRPr="00D2136E">
              <w:rPr>
                <w:szCs w:val="28"/>
              </w:rPr>
              <w:t>5</w:t>
            </w:r>
          </w:p>
        </w:tc>
        <w:tc>
          <w:tcPr>
            <w:tcW w:w="1488" w:type="pct"/>
          </w:tcPr>
          <w:p w:rsidR="00DD7BE3" w:rsidRPr="00D2136E" w:rsidRDefault="00DD7BE3" w:rsidP="00876121">
            <w:pPr>
              <w:spacing w:before="60" w:after="100" w:afterAutospacing="1" w:line="360" w:lineRule="auto"/>
              <w:ind w:firstLine="0"/>
              <w:jc w:val="left"/>
              <w:rPr>
                <w:szCs w:val="28"/>
              </w:rPr>
            </w:pPr>
            <w:r w:rsidRPr="00D2136E">
              <w:rPr>
                <w:szCs w:val="28"/>
              </w:rPr>
              <w:t>Nguyễn Thị Tâm Phúc</w:t>
            </w:r>
          </w:p>
        </w:tc>
        <w:tc>
          <w:tcPr>
            <w:tcW w:w="1286" w:type="pct"/>
          </w:tcPr>
          <w:p w:rsidR="00DD7BE3" w:rsidRPr="00D2136E" w:rsidRDefault="00DD7BE3" w:rsidP="00876121">
            <w:pPr>
              <w:spacing w:before="60" w:after="100" w:afterAutospacing="1" w:line="360" w:lineRule="auto"/>
              <w:ind w:left="33" w:hanging="33"/>
              <w:jc w:val="center"/>
              <w:rPr>
                <w:szCs w:val="28"/>
              </w:rPr>
            </w:pPr>
            <w:r w:rsidRPr="00D2136E">
              <w:rPr>
                <w:szCs w:val="28"/>
                <w:lang w:val="en-US"/>
              </w:rPr>
              <w:t>Thạc sĩ</w:t>
            </w:r>
          </w:p>
        </w:tc>
        <w:tc>
          <w:tcPr>
            <w:tcW w:w="1928" w:type="pct"/>
          </w:tcPr>
          <w:p w:rsidR="00DD7BE3" w:rsidRPr="00D2136E" w:rsidRDefault="00DD7BE3" w:rsidP="00876121">
            <w:pPr>
              <w:spacing w:before="60" w:after="100" w:afterAutospacing="1" w:line="360" w:lineRule="auto"/>
              <w:ind w:firstLine="0"/>
              <w:jc w:val="center"/>
              <w:rPr>
                <w:szCs w:val="28"/>
              </w:rPr>
            </w:pPr>
            <w:r w:rsidRPr="00D2136E">
              <w:rPr>
                <w:szCs w:val="28"/>
              </w:rPr>
              <w:t>Trung tâm Tài nguyên thực vật</w:t>
            </w:r>
          </w:p>
        </w:tc>
      </w:tr>
      <w:tr w:rsidR="00D2136E" w:rsidRPr="00D2136E" w:rsidTr="00D2136E">
        <w:tc>
          <w:tcPr>
            <w:tcW w:w="297" w:type="pct"/>
          </w:tcPr>
          <w:p w:rsidR="00DD7BE3" w:rsidRPr="00D2136E" w:rsidRDefault="00DD7BE3" w:rsidP="00876121">
            <w:pPr>
              <w:spacing w:before="60" w:after="100" w:afterAutospacing="1" w:line="360" w:lineRule="auto"/>
              <w:ind w:hanging="111"/>
              <w:jc w:val="center"/>
              <w:rPr>
                <w:szCs w:val="28"/>
              </w:rPr>
            </w:pPr>
            <w:r w:rsidRPr="00D2136E">
              <w:rPr>
                <w:szCs w:val="28"/>
              </w:rPr>
              <w:t>6</w:t>
            </w:r>
          </w:p>
        </w:tc>
        <w:tc>
          <w:tcPr>
            <w:tcW w:w="1488" w:type="pct"/>
          </w:tcPr>
          <w:p w:rsidR="00DD7BE3" w:rsidRPr="00D2136E" w:rsidRDefault="00DD7BE3" w:rsidP="00876121">
            <w:pPr>
              <w:spacing w:before="60" w:after="100" w:afterAutospacing="1" w:line="360" w:lineRule="auto"/>
              <w:ind w:firstLine="0"/>
              <w:jc w:val="left"/>
              <w:rPr>
                <w:szCs w:val="28"/>
              </w:rPr>
            </w:pPr>
            <w:r w:rsidRPr="00D2136E">
              <w:rPr>
                <w:szCs w:val="28"/>
              </w:rPr>
              <w:t>Phạm Thị Thùy Dương</w:t>
            </w:r>
          </w:p>
        </w:tc>
        <w:tc>
          <w:tcPr>
            <w:tcW w:w="1286" w:type="pct"/>
          </w:tcPr>
          <w:p w:rsidR="00DD7BE3" w:rsidRPr="00D2136E" w:rsidRDefault="00DD7BE3" w:rsidP="00876121">
            <w:pPr>
              <w:spacing w:before="60" w:after="100" w:afterAutospacing="1" w:line="360" w:lineRule="auto"/>
              <w:ind w:left="33" w:hanging="33"/>
              <w:jc w:val="center"/>
              <w:rPr>
                <w:szCs w:val="28"/>
                <w:lang w:val="en-US"/>
              </w:rPr>
            </w:pPr>
            <w:r w:rsidRPr="00D2136E">
              <w:rPr>
                <w:szCs w:val="28"/>
                <w:lang w:val="en-US"/>
              </w:rPr>
              <w:t>Cử nhân</w:t>
            </w:r>
          </w:p>
        </w:tc>
        <w:tc>
          <w:tcPr>
            <w:tcW w:w="1928" w:type="pct"/>
          </w:tcPr>
          <w:p w:rsidR="00DD7BE3" w:rsidRPr="00D2136E" w:rsidRDefault="00DD7BE3" w:rsidP="00876121">
            <w:pPr>
              <w:spacing w:before="60" w:after="100" w:afterAutospacing="1" w:line="360" w:lineRule="auto"/>
              <w:ind w:firstLine="0"/>
              <w:jc w:val="center"/>
              <w:rPr>
                <w:szCs w:val="28"/>
              </w:rPr>
            </w:pPr>
            <w:r w:rsidRPr="00D2136E">
              <w:rPr>
                <w:szCs w:val="28"/>
              </w:rPr>
              <w:t>Trung tâm Tài nguyên thực vật</w:t>
            </w:r>
          </w:p>
        </w:tc>
      </w:tr>
      <w:tr w:rsidR="00D2136E" w:rsidRPr="00D2136E" w:rsidTr="00D2136E">
        <w:tc>
          <w:tcPr>
            <w:tcW w:w="297" w:type="pct"/>
          </w:tcPr>
          <w:p w:rsidR="00DD7BE3" w:rsidRPr="00D2136E" w:rsidRDefault="00DD7BE3" w:rsidP="00876121">
            <w:pPr>
              <w:spacing w:before="60" w:after="100" w:afterAutospacing="1" w:line="360" w:lineRule="auto"/>
              <w:ind w:firstLine="0"/>
              <w:jc w:val="center"/>
              <w:rPr>
                <w:szCs w:val="28"/>
              </w:rPr>
            </w:pPr>
            <w:r w:rsidRPr="00D2136E">
              <w:rPr>
                <w:szCs w:val="28"/>
              </w:rPr>
              <w:t>7</w:t>
            </w:r>
          </w:p>
        </w:tc>
        <w:tc>
          <w:tcPr>
            <w:tcW w:w="1488" w:type="pct"/>
          </w:tcPr>
          <w:p w:rsidR="00DD7BE3" w:rsidRPr="00D2136E" w:rsidRDefault="00DD7BE3" w:rsidP="00876121">
            <w:pPr>
              <w:spacing w:before="60" w:after="100" w:afterAutospacing="1" w:line="360" w:lineRule="auto"/>
              <w:ind w:firstLine="0"/>
              <w:jc w:val="left"/>
              <w:rPr>
                <w:szCs w:val="28"/>
              </w:rPr>
            </w:pPr>
            <w:r w:rsidRPr="00D2136E">
              <w:rPr>
                <w:szCs w:val="28"/>
              </w:rPr>
              <w:t>Nguyễn Ngọc An</w:t>
            </w:r>
          </w:p>
        </w:tc>
        <w:tc>
          <w:tcPr>
            <w:tcW w:w="1286" w:type="pct"/>
          </w:tcPr>
          <w:p w:rsidR="00DD7BE3" w:rsidRPr="0061490A" w:rsidRDefault="0061490A" w:rsidP="00876121">
            <w:pPr>
              <w:spacing w:before="60" w:after="100" w:afterAutospacing="1" w:line="360" w:lineRule="auto"/>
              <w:ind w:left="33" w:hanging="33"/>
              <w:jc w:val="center"/>
              <w:rPr>
                <w:szCs w:val="28"/>
                <w:lang w:val="en-US"/>
              </w:rPr>
            </w:pPr>
            <w:r>
              <w:rPr>
                <w:szCs w:val="28"/>
                <w:lang w:val="en-US"/>
              </w:rPr>
              <w:t>Thạc sĩ</w:t>
            </w:r>
          </w:p>
        </w:tc>
        <w:tc>
          <w:tcPr>
            <w:tcW w:w="1928" w:type="pct"/>
          </w:tcPr>
          <w:p w:rsidR="00DD7BE3" w:rsidRPr="00D2136E" w:rsidRDefault="00DD7BE3" w:rsidP="00876121">
            <w:pPr>
              <w:spacing w:before="60" w:after="100" w:afterAutospacing="1" w:line="360" w:lineRule="auto"/>
              <w:ind w:firstLine="0"/>
              <w:jc w:val="center"/>
              <w:rPr>
                <w:szCs w:val="28"/>
              </w:rPr>
            </w:pPr>
            <w:r w:rsidRPr="00D2136E">
              <w:rPr>
                <w:szCs w:val="28"/>
              </w:rPr>
              <w:t>Trung tâm Tài nguyên thực vật</w:t>
            </w:r>
          </w:p>
        </w:tc>
      </w:tr>
      <w:tr w:rsidR="00D2136E" w:rsidRPr="00D2136E" w:rsidTr="00D2136E">
        <w:tc>
          <w:tcPr>
            <w:tcW w:w="297" w:type="pct"/>
          </w:tcPr>
          <w:p w:rsidR="00DD7BE3" w:rsidRPr="00D2136E" w:rsidRDefault="00DD7BE3" w:rsidP="00876121">
            <w:pPr>
              <w:spacing w:before="60" w:after="100" w:afterAutospacing="1" w:line="360" w:lineRule="auto"/>
              <w:ind w:firstLine="0"/>
              <w:jc w:val="center"/>
              <w:rPr>
                <w:szCs w:val="28"/>
              </w:rPr>
            </w:pPr>
            <w:r w:rsidRPr="00D2136E">
              <w:rPr>
                <w:szCs w:val="28"/>
              </w:rPr>
              <w:t>8</w:t>
            </w:r>
          </w:p>
        </w:tc>
        <w:tc>
          <w:tcPr>
            <w:tcW w:w="1488" w:type="pct"/>
          </w:tcPr>
          <w:p w:rsidR="00DD7BE3" w:rsidRPr="00D2136E" w:rsidRDefault="00DD7BE3" w:rsidP="00876121">
            <w:pPr>
              <w:spacing w:before="60" w:after="100" w:afterAutospacing="1" w:line="360" w:lineRule="auto"/>
              <w:ind w:firstLine="0"/>
              <w:jc w:val="left"/>
              <w:rPr>
                <w:szCs w:val="28"/>
              </w:rPr>
            </w:pPr>
            <w:r w:rsidRPr="00D2136E">
              <w:rPr>
                <w:szCs w:val="28"/>
              </w:rPr>
              <w:t>Trần Thị Thu Hoài</w:t>
            </w:r>
          </w:p>
        </w:tc>
        <w:tc>
          <w:tcPr>
            <w:tcW w:w="1286" w:type="pct"/>
          </w:tcPr>
          <w:p w:rsidR="00DD7BE3" w:rsidRPr="00D2136E" w:rsidRDefault="00DD7BE3" w:rsidP="00876121">
            <w:pPr>
              <w:spacing w:before="60" w:after="100" w:afterAutospacing="1" w:line="360" w:lineRule="auto"/>
              <w:ind w:left="33" w:hanging="33"/>
              <w:jc w:val="center"/>
              <w:rPr>
                <w:szCs w:val="28"/>
              </w:rPr>
            </w:pPr>
            <w:r w:rsidRPr="00D2136E">
              <w:rPr>
                <w:szCs w:val="28"/>
              </w:rPr>
              <w:t>T</w:t>
            </w:r>
            <w:r w:rsidRPr="00D2136E">
              <w:rPr>
                <w:szCs w:val="28"/>
                <w:lang w:val="en-US"/>
              </w:rPr>
              <w:t>iến sĩ</w:t>
            </w:r>
          </w:p>
        </w:tc>
        <w:tc>
          <w:tcPr>
            <w:tcW w:w="1928" w:type="pct"/>
          </w:tcPr>
          <w:p w:rsidR="00DD7BE3" w:rsidRPr="00D2136E" w:rsidRDefault="00DD7BE3" w:rsidP="00876121">
            <w:pPr>
              <w:spacing w:before="60" w:after="100" w:afterAutospacing="1" w:line="360" w:lineRule="auto"/>
              <w:ind w:firstLine="0"/>
              <w:jc w:val="center"/>
              <w:rPr>
                <w:szCs w:val="28"/>
              </w:rPr>
            </w:pPr>
            <w:r w:rsidRPr="00D2136E">
              <w:rPr>
                <w:szCs w:val="28"/>
              </w:rPr>
              <w:t>Trung tâm Tài nguyên thực vật</w:t>
            </w:r>
          </w:p>
        </w:tc>
      </w:tr>
      <w:tr w:rsidR="00D2136E" w:rsidRPr="00D2136E" w:rsidTr="00D2136E">
        <w:tc>
          <w:tcPr>
            <w:tcW w:w="297" w:type="pct"/>
          </w:tcPr>
          <w:p w:rsidR="00DD7BE3" w:rsidRPr="00D2136E" w:rsidRDefault="00DD7BE3" w:rsidP="00876121">
            <w:pPr>
              <w:spacing w:before="60" w:after="100" w:afterAutospacing="1" w:line="360" w:lineRule="auto"/>
              <w:ind w:firstLine="0"/>
              <w:jc w:val="center"/>
              <w:rPr>
                <w:szCs w:val="28"/>
              </w:rPr>
            </w:pPr>
            <w:r w:rsidRPr="00D2136E">
              <w:rPr>
                <w:szCs w:val="28"/>
              </w:rPr>
              <w:t>9</w:t>
            </w:r>
          </w:p>
        </w:tc>
        <w:tc>
          <w:tcPr>
            <w:tcW w:w="1488" w:type="pct"/>
          </w:tcPr>
          <w:p w:rsidR="00DD7BE3" w:rsidRPr="00D2136E" w:rsidRDefault="00DD7BE3" w:rsidP="00876121">
            <w:pPr>
              <w:spacing w:before="60" w:after="100" w:afterAutospacing="1" w:line="360" w:lineRule="auto"/>
              <w:ind w:firstLine="0"/>
              <w:jc w:val="left"/>
              <w:rPr>
                <w:szCs w:val="28"/>
              </w:rPr>
            </w:pPr>
            <w:r w:rsidRPr="00D2136E">
              <w:rPr>
                <w:szCs w:val="28"/>
              </w:rPr>
              <w:t>Ngô Thị Hạnh</w:t>
            </w:r>
          </w:p>
        </w:tc>
        <w:tc>
          <w:tcPr>
            <w:tcW w:w="1286" w:type="pct"/>
          </w:tcPr>
          <w:p w:rsidR="00DD7BE3" w:rsidRPr="00D2136E" w:rsidRDefault="00DD7BE3" w:rsidP="00876121">
            <w:pPr>
              <w:spacing w:before="60" w:after="100" w:afterAutospacing="1" w:line="360" w:lineRule="auto"/>
              <w:ind w:left="33" w:hanging="33"/>
              <w:jc w:val="center"/>
              <w:rPr>
                <w:szCs w:val="28"/>
              </w:rPr>
            </w:pPr>
            <w:r w:rsidRPr="00D2136E">
              <w:rPr>
                <w:szCs w:val="28"/>
              </w:rPr>
              <w:t>T</w:t>
            </w:r>
            <w:r w:rsidRPr="00D2136E">
              <w:rPr>
                <w:szCs w:val="28"/>
                <w:lang w:val="en-US"/>
              </w:rPr>
              <w:t>iến sĩ</w:t>
            </w:r>
          </w:p>
        </w:tc>
        <w:tc>
          <w:tcPr>
            <w:tcW w:w="1928" w:type="pct"/>
          </w:tcPr>
          <w:p w:rsidR="00DD7BE3" w:rsidRPr="00D2136E" w:rsidRDefault="00DD7BE3" w:rsidP="00876121">
            <w:pPr>
              <w:spacing w:before="60" w:after="100" w:afterAutospacing="1" w:line="360" w:lineRule="auto"/>
              <w:ind w:firstLine="0"/>
              <w:jc w:val="center"/>
              <w:rPr>
                <w:szCs w:val="28"/>
              </w:rPr>
            </w:pPr>
            <w:r w:rsidRPr="00D2136E">
              <w:rPr>
                <w:szCs w:val="28"/>
              </w:rPr>
              <w:t xml:space="preserve">Viện </w:t>
            </w:r>
            <w:r w:rsidR="00A72AC0" w:rsidRPr="00D2136E">
              <w:rPr>
                <w:szCs w:val="28"/>
                <w:lang w:val="en-US"/>
              </w:rPr>
              <w:t>N</w:t>
            </w:r>
            <w:r w:rsidRPr="00D2136E">
              <w:rPr>
                <w:szCs w:val="28"/>
              </w:rPr>
              <w:t>ghiên cứu rau quả</w:t>
            </w:r>
          </w:p>
        </w:tc>
      </w:tr>
      <w:tr w:rsidR="00D2136E" w:rsidRPr="00D2136E" w:rsidTr="00D2136E">
        <w:tc>
          <w:tcPr>
            <w:tcW w:w="297" w:type="pct"/>
          </w:tcPr>
          <w:p w:rsidR="00DD7BE3" w:rsidRPr="00D2136E" w:rsidRDefault="00DD7BE3" w:rsidP="00876121">
            <w:pPr>
              <w:spacing w:before="60" w:after="100" w:afterAutospacing="1" w:line="360" w:lineRule="auto"/>
              <w:ind w:firstLine="0"/>
              <w:jc w:val="center"/>
              <w:rPr>
                <w:szCs w:val="28"/>
              </w:rPr>
            </w:pPr>
            <w:r w:rsidRPr="00D2136E">
              <w:rPr>
                <w:szCs w:val="28"/>
              </w:rPr>
              <w:t>10</w:t>
            </w:r>
          </w:p>
        </w:tc>
        <w:tc>
          <w:tcPr>
            <w:tcW w:w="1488" w:type="pct"/>
          </w:tcPr>
          <w:p w:rsidR="00DD7BE3" w:rsidRPr="00D2136E" w:rsidRDefault="00DD7BE3" w:rsidP="00876121">
            <w:pPr>
              <w:spacing w:before="60" w:after="100" w:afterAutospacing="1" w:line="360" w:lineRule="auto"/>
              <w:ind w:firstLine="0"/>
              <w:jc w:val="left"/>
              <w:rPr>
                <w:szCs w:val="28"/>
              </w:rPr>
            </w:pPr>
            <w:r w:rsidRPr="00D2136E">
              <w:rPr>
                <w:szCs w:val="28"/>
              </w:rPr>
              <w:t>Đoàn Xuân Cảnh</w:t>
            </w:r>
          </w:p>
        </w:tc>
        <w:tc>
          <w:tcPr>
            <w:tcW w:w="1286" w:type="pct"/>
          </w:tcPr>
          <w:p w:rsidR="00DD7BE3" w:rsidRPr="00D2136E" w:rsidRDefault="00DD7BE3" w:rsidP="00876121">
            <w:pPr>
              <w:spacing w:before="60" w:after="100" w:afterAutospacing="1" w:line="360" w:lineRule="auto"/>
              <w:ind w:left="33" w:hanging="33"/>
              <w:jc w:val="center"/>
              <w:rPr>
                <w:szCs w:val="28"/>
              </w:rPr>
            </w:pPr>
            <w:r w:rsidRPr="00D2136E">
              <w:rPr>
                <w:szCs w:val="28"/>
              </w:rPr>
              <w:t>T</w:t>
            </w:r>
            <w:r w:rsidRPr="00D2136E">
              <w:rPr>
                <w:szCs w:val="28"/>
                <w:lang w:val="en-US"/>
              </w:rPr>
              <w:t>iến sĩ</w:t>
            </w:r>
          </w:p>
        </w:tc>
        <w:tc>
          <w:tcPr>
            <w:tcW w:w="1928" w:type="pct"/>
          </w:tcPr>
          <w:p w:rsidR="00DD7BE3" w:rsidRPr="00D2136E" w:rsidRDefault="00DD7BE3" w:rsidP="00876121">
            <w:pPr>
              <w:spacing w:before="60" w:after="100" w:afterAutospacing="1" w:line="360" w:lineRule="auto"/>
              <w:ind w:firstLine="0"/>
              <w:jc w:val="center"/>
              <w:rPr>
                <w:szCs w:val="28"/>
              </w:rPr>
            </w:pPr>
            <w:r w:rsidRPr="00D2136E">
              <w:rPr>
                <w:szCs w:val="28"/>
              </w:rPr>
              <w:t>Việ</w:t>
            </w:r>
            <w:r w:rsidR="00A72AC0" w:rsidRPr="00D2136E">
              <w:rPr>
                <w:szCs w:val="28"/>
              </w:rPr>
              <w:t>n C</w:t>
            </w:r>
            <w:r w:rsidRPr="00D2136E">
              <w:rPr>
                <w:szCs w:val="28"/>
              </w:rPr>
              <w:t>ây lương thực và cây thực phẩm</w:t>
            </w:r>
          </w:p>
        </w:tc>
      </w:tr>
    </w:tbl>
    <w:p w:rsidR="00300D43" w:rsidRDefault="00300D43" w:rsidP="00D2136E">
      <w:pPr>
        <w:pStyle w:val="BodyText2"/>
        <w:spacing w:after="0" w:line="360" w:lineRule="auto"/>
        <w:rPr>
          <w:b/>
          <w:bCs/>
          <w:sz w:val="26"/>
          <w:szCs w:val="26"/>
          <w:lang w:val="vi-VN"/>
        </w:rPr>
      </w:pPr>
    </w:p>
    <w:p w:rsidR="00DD7BE3" w:rsidRPr="00876121" w:rsidRDefault="00DD7BE3" w:rsidP="00D2136E">
      <w:pPr>
        <w:pStyle w:val="BodyText2"/>
        <w:spacing w:after="0" w:line="360" w:lineRule="auto"/>
        <w:rPr>
          <w:b/>
          <w:bCs/>
          <w:sz w:val="28"/>
          <w:szCs w:val="28"/>
          <w:lang w:val="vi-VN"/>
        </w:rPr>
      </w:pPr>
      <w:r w:rsidRPr="00876121">
        <w:rPr>
          <w:b/>
          <w:bCs/>
          <w:sz w:val="28"/>
          <w:szCs w:val="28"/>
          <w:lang w:val="vi-VN"/>
        </w:rPr>
        <w:t>II. Nội dung tự đánh giá về kết quả thực hiện nhiệm vụ:</w:t>
      </w:r>
    </w:p>
    <w:p w:rsidR="00DD7BE3" w:rsidRPr="00876121" w:rsidRDefault="00DD7BE3" w:rsidP="00D2136E">
      <w:pPr>
        <w:spacing w:after="0" w:line="360" w:lineRule="auto"/>
        <w:ind w:firstLine="0"/>
        <w:rPr>
          <w:bCs/>
          <w:szCs w:val="28"/>
        </w:rPr>
      </w:pPr>
      <w:r w:rsidRPr="00876121">
        <w:rPr>
          <w:bCs/>
          <w:szCs w:val="28"/>
        </w:rPr>
        <w:t>1. Về sản phẩm khoa học:</w:t>
      </w:r>
    </w:p>
    <w:p w:rsidR="00DD7BE3" w:rsidRPr="00876121" w:rsidRDefault="00DD7BE3" w:rsidP="00D2136E">
      <w:pPr>
        <w:spacing w:after="0" w:line="360" w:lineRule="auto"/>
        <w:rPr>
          <w:szCs w:val="28"/>
        </w:rPr>
      </w:pPr>
      <w:r w:rsidRPr="00876121">
        <w:rPr>
          <w:bCs/>
          <w:szCs w:val="28"/>
        </w:rPr>
        <w:t>1.1. Danh mục sản phẩm đã hoàn thành:</w:t>
      </w:r>
    </w:p>
    <w:tbl>
      <w:tblPr>
        <w:tblW w:w="56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266"/>
        <w:gridCol w:w="850"/>
        <w:gridCol w:w="709"/>
        <w:gridCol w:w="997"/>
        <w:gridCol w:w="850"/>
        <w:gridCol w:w="707"/>
        <w:gridCol w:w="997"/>
        <w:gridCol w:w="850"/>
        <w:gridCol w:w="709"/>
        <w:gridCol w:w="995"/>
      </w:tblGrid>
      <w:tr w:rsidR="00D2136E" w:rsidRPr="0084356B" w:rsidTr="0084356B">
        <w:trPr>
          <w:tblHeader/>
        </w:trPr>
        <w:tc>
          <w:tcPr>
            <w:tcW w:w="268" w:type="pct"/>
            <w:vMerge w:val="restart"/>
            <w:tcBorders>
              <w:top w:val="single" w:sz="4" w:space="0" w:color="auto"/>
              <w:left w:val="single" w:sz="4" w:space="0" w:color="auto"/>
              <w:right w:val="single" w:sz="4" w:space="0" w:color="auto"/>
            </w:tcBorders>
          </w:tcPr>
          <w:p w:rsidR="00DD7BE3" w:rsidRPr="0084356B" w:rsidRDefault="0084356B" w:rsidP="0084356B">
            <w:pPr>
              <w:spacing w:after="0" w:line="305" w:lineRule="auto"/>
              <w:ind w:firstLine="0"/>
              <w:rPr>
                <w:b/>
                <w:sz w:val="26"/>
                <w:szCs w:val="26"/>
              </w:rPr>
            </w:pPr>
            <w:r>
              <w:rPr>
                <w:b/>
                <w:sz w:val="26"/>
                <w:szCs w:val="26"/>
                <w:lang w:val="en-US"/>
              </w:rPr>
              <w:t>Số</w:t>
            </w:r>
            <w:r w:rsidR="00DD7BE3" w:rsidRPr="0084356B">
              <w:rPr>
                <w:b/>
                <w:sz w:val="26"/>
                <w:szCs w:val="26"/>
              </w:rPr>
              <w:t>TT</w:t>
            </w:r>
          </w:p>
        </w:tc>
        <w:tc>
          <w:tcPr>
            <w:tcW w:w="1080" w:type="pct"/>
            <w:vMerge w:val="restart"/>
            <w:tcBorders>
              <w:top w:val="single" w:sz="4" w:space="0" w:color="auto"/>
              <w:left w:val="single" w:sz="4" w:space="0" w:color="auto"/>
              <w:right w:val="single" w:sz="4" w:space="0" w:color="auto"/>
            </w:tcBorders>
          </w:tcPr>
          <w:p w:rsidR="00DD7BE3" w:rsidRPr="0084356B" w:rsidRDefault="00DD7BE3" w:rsidP="0084356B">
            <w:pPr>
              <w:spacing w:after="0" w:line="305" w:lineRule="auto"/>
              <w:ind w:firstLine="0"/>
              <w:jc w:val="center"/>
              <w:rPr>
                <w:b/>
                <w:sz w:val="26"/>
                <w:szCs w:val="26"/>
              </w:rPr>
            </w:pPr>
            <w:r w:rsidRPr="0084356B">
              <w:rPr>
                <w:b/>
                <w:sz w:val="26"/>
                <w:szCs w:val="26"/>
              </w:rPr>
              <w:t>Tên sản phẩm</w:t>
            </w:r>
          </w:p>
        </w:tc>
        <w:tc>
          <w:tcPr>
            <w:tcW w:w="1218" w:type="pct"/>
            <w:gridSpan w:val="3"/>
            <w:tcBorders>
              <w:left w:val="single" w:sz="4" w:space="0" w:color="auto"/>
              <w:right w:val="single" w:sz="4" w:space="0" w:color="auto"/>
            </w:tcBorders>
            <w:shd w:val="clear" w:color="auto" w:fill="auto"/>
          </w:tcPr>
          <w:p w:rsidR="00DD7BE3" w:rsidRPr="0084356B" w:rsidRDefault="00DD7BE3" w:rsidP="0084356B">
            <w:pPr>
              <w:spacing w:after="0" w:line="305" w:lineRule="auto"/>
              <w:ind w:firstLine="0"/>
              <w:jc w:val="center"/>
              <w:rPr>
                <w:b/>
                <w:sz w:val="26"/>
                <w:szCs w:val="26"/>
                <w:lang w:val="en-US"/>
              </w:rPr>
            </w:pPr>
            <w:r w:rsidRPr="0084356B">
              <w:rPr>
                <w:b/>
                <w:sz w:val="26"/>
                <w:szCs w:val="26"/>
                <w:lang w:val="en-US"/>
              </w:rPr>
              <w:t>Số lượng</w:t>
            </w:r>
          </w:p>
        </w:tc>
        <w:tc>
          <w:tcPr>
            <w:tcW w:w="1217" w:type="pct"/>
            <w:gridSpan w:val="3"/>
            <w:tcBorders>
              <w:left w:val="single" w:sz="4" w:space="0" w:color="auto"/>
              <w:right w:val="single" w:sz="4" w:space="0" w:color="auto"/>
            </w:tcBorders>
            <w:shd w:val="clear" w:color="auto" w:fill="auto"/>
          </w:tcPr>
          <w:p w:rsidR="00DD7BE3" w:rsidRPr="0084356B" w:rsidRDefault="00DD7BE3" w:rsidP="0084356B">
            <w:pPr>
              <w:spacing w:after="0" w:line="305" w:lineRule="auto"/>
              <w:ind w:firstLine="0"/>
              <w:jc w:val="center"/>
              <w:rPr>
                <w:b/>
                <w:sz w:val="26"/>
                <w:szCs w:val="26"/>
                <w:lang w:val="en-US"/>
              </w:rPr>
            </w:pPr>
            <w:r w:rsidRPr="0084356B">
              <w:rPr>
                <w:b/>
                <w:sz w:val="26"/>
                <w:szCs w:val="26"/>
                <w:lang w:val="en-US"/>
              </w:rPr>
              <w:t>Khối lượng</w:t>
            </w:r>
          </w:p>
        </w:tc>
        <w:tc>
          <w:tcPr>
            <w:tcW w:w="1217" w:type="pct"/>
            <w:gridSpan w:val="3"/>
            <w:tcBorders>
              <w:left w:val="single" w:sz="4" w:space="0" w:color="auto"/>
              <w:right w:val="single" w:sz="4" w:space="0" w:color="auto"/>
            </w:tcBorders>
          </w:tcPr>
          <w:p w:rsidR="00DD7BE3" w:rsidRPr="0084356B" w:rsidRDefault="00DD7BE3" w:rsidP="0084356B">
            <w:pPr>
              <w:spacing w:after="0" w:line="305" w:lineRule="auto"/>
              <w:ind w:firstLine="0"/>
              <w:jc w:val="center"/>
              <w:rPr>
                <w:b/>
                <w:sz w:val="26"/>
                <w:szCs w:val="26"/>
              </w:rPr>
            </w:pPr>
            <w:r w:rsidRPr="0084356B">
              <w:rPr>
                <w:b/>
                <w:sz w:val="26"/>
                <w:szCs w:val="26"/>
              </w:rPr>
              <w:t>Chất lượng</w:t>
            </w:r>
          </w:p>
        </w:tc>
      </w:tr>
      <w:tr w:rsidR="00300D43" w:rsidRPr="0084356B" w:rsidTr="00180F19">
        <w:trPr>
          <w:tblHeader/>
        </w:trPr>
        <w:tc>
          <w:tcPr>
            <w:tcW w:w="268" w:type="pct"/>
            <w:vMerge/>
            <w:tcBorders>
              <w:left w:val="single" w:sz="4" w:space="0" w:color="auto"/>
              <w:bottom w:val="single" w:sz="4" w:space="0" w:color="auto"/>
              <w:right w:val="single" w:sz="4" w:space="0" w:color="auto"/>
            </w:tcBorders>
          </w:tcPr>
          <w:p w:rsidR="00DD7BE3" w:rsidRPr="0084356B" w:rsidRDefault="00DD7BE3" w:rsidP="0084356B">
            <w:pPr>
              <w:spacing w:after="0" w:line="305" w:lineRule="auto"/>
              <w:ind w:firstLine="0"/>
              <w:jc w:val="center"/>
              <w:rPr>
                <w:sz w:val="26"/>
                <w:szCs w:val="26"/>
              </w:rPr>
            </w:pPr>
          </w:p>
        </w:tc>
        <w:tc>
          <w:tcPr>
            <w:tcW w:w="1080" w:type="pct"/>
            <w:vMerge/>
            <w:tcBorders>
              <w:left w:val="single" w:sz="4" w:space="0" w:color="auto"/>
              <w:bottom w:val="single" w:sz="4" w:space="0" w:color="auto"/>
              <w:right w:val="single" w:sz="4" w:space="0" w:color="auto"/>
            </w:tcBorders>
          </w:tcPr>
          <w:p w:rsidR="00DD7BE3" w:rsidRPr="0084356B" w:rsidRDefault="00DD7BE3" w:rsidP="0084356B">
            <w:pPr>
              <w:spacing w:after="0" w:line="305" w:lineRule="auto"/>
              <w:ind w:firstLine="0"/>
              <w:jc w:val="center"/>
              <w:rPr>
                <w:sz w:val="26"/>
                <w:szCs w:val="26"/>
              </w:rPr>
            </w:pPr>
          </w:p>
        </w:tc>
        <w:tc>
          <w:tcPr>
            <w:tcW w:w="405" w:type="pct"/>
            <w:tcBorders>
              <w:left w:val="single" w:sz="4" w:space="0" w:color="auto"/>
              <w:right w:val="single" w:sz="4" w:space="0" w:color="auto"/>
            </w:tcBorders>
            <w:shd w:val="clear" w:color="auto" w:fill="auto"/>
          </w:tcPr>
          <w:p w:rsidR="00DD7BE3" w:rsidRPr="0084356B" w:rsidRDefault="00DD7BE3" w:rsidP="0084356B">
            <w:pPr>
              <w:spacing w:after="0" w:line="305" w:lineRule="auto"/>
              <w:ind w:firstLine="0"/>
              <w:jc w:val="center"/>
              <w:rPr>
                <w:sz w:val="26"/>
                <w:szCs w:val="26"/>
              </w:rPr>
            </w:pPr>
            <w:r w:rsidRPr="0084356B">
              <w:rPr>
                <w:sz w:val="26"/>
                <w:szCs w:val="26"/>
              </w:rPr>
              <w:t>Xuất sắc</w:t>
            </w:r>
          </w:p>
        </w:tc>
        <w:tc>
          <w:tcPr>
            <w:tcW w:w="338" w:type="pct"/>
            <w:tcBorders>
              <w:left w:val="single" w:sz="4" w:space="0" w:color="auto"/>
              <w:right w:val="single" w:sz="4" w:space="0" w:color="auto"/>
            </w:tcBorders>
            <w:shd w:val="clear" w:color="auto" w:fill="auto"/>
          </w:tcPr>
          <w:p w:rsidR="00DD7BE3" w:rsidRPr="0084356B" w:rsidRDefault="00DD7BE3" w:rsidP="0084356B">
            <w:pPr>
              <w:spacing w:after="0" w:line="305" w:lineRule="auto"/>
              <w:ind w:firstLine="0"/>
              <w:jc w:val="center"/>
              <w:rPr>
                <w:sz w:val="26"/>
                <w:szCs w:val="26"/>
              </w:rPr>
            </w:pPr>
            <w:r w:rsidRPr="0084356B">
              <w:rPr>
                <w:sz w:val="26"/>
                <w:szCs w:val="26"/>
              </w:rPr>
              <w:t>Đạt</w:t>
            </w:r>
          </w:p>
        </w:tc>
        <w:tc>
          <w:tcPr>
            <w:tcW w:w="475" w:type="pct"/>
            <w:tcBorders>
              <w:left w:val="single" w:sz="4" w:space="0" w:color="auto"/>
              <w:right w:val="single" w:sz="4" w:space="0" w:color="auto"/>
            </w:tcBorders>
            <w:shd w:val="clear" w:color="auto" w:fill="auto"/>
          </w:tcPr>
          <w:p w:rsidR="00DD7BE3" w:rsidRPr="0084356B" w:rsidRDefault="00DD7BE3" w:rsidP="0084356B">
            <w:pPr>
              <w:spacing w:after="0" w:line="305" w:lineRule="auto"/>
              <w:ind w:firstLine="0"/>
              <w:jc w:val="center"/>
              <w:rPr>
                <w:sz w:val="26"/>
                <w:szCs w:val="26"/>
              </w:rPr>
            </w:pPr>
            <w:r w:rsidRPr="0084356B">
              <w:rPr>
                <w:sz w:val="26"/>
                <w:szCs w:val="26"/>
              </w:rPr>
              <w:t>Không đạt</w:t>
            </w:r>
          </w:p>
        </w:tc>
        <w:tc>
          <w:tcPr>
            <w:tcW w:w="405" w:type="pct"/>
            <w:tcBorders>
              <w:left w:val="single" w:sz="4" w:space="0" w:color="auto"/>
              <w:right w:val="single" w:sz="4" w:space="0" w:color="auto"/>
            </w:tcBorders>
            <w:shd w:val="clear" w:color="auto" w:fill="auto"/>
          </w:tcPr>
          <w:p w:rsidR="00DD7BE3" w:rsidRPr="0084356B" w:rsidRDefault="00DD7BE3" w:rsidP="0084356B">
            <w:pPr>
              <w:spacing w:after="0" w:line="305" w:lineRule="auto"/>
              <w:ind w:firstLine="0"/>
              <w:jc w:val="center"/>
              <w:rPr>
                <w:sz w:val="26"/>
                <w:szCs w:val="26"/>
              </w:rPr>
            </w:pPr>
            <w:r w:rsidRPr="0084356B">
              <w:rPr>
                <w:sz w:val="26"/>
                <w:szCs w:val="26"/>
              </w:rPr>
              <w:t>Xuất sắc</w:t>
            </w:r>
          </w:p>
        </w:tc>
        <w:tc>
          <w:tcPr>
            <w:tcW w:w="337" w:type="pct"/>
            <w:tcBorders>
              <w:left w:val="single" w:sz="4" w:space="0" w:color="auto"/>
              <w:right w:val="single" w:sz="4" w:space="0" w:color="auto"/>
            </w:tcBorders>
            <w:shd w:val="clear" w:color="auto" w:fill="auto"/>
          </w:tcPr>
          <w:p w:rsidR="00DD7BE3" w:rsidRPr="0084356B" w:rsidRDefault="00DD7BE3" w:rsidP="0084356B">
            <w:pPr>
              <w:spacing w:after="0" w:line="305" w:lineRule="auto"/>
              <w:ind w:firstLine="0"/>
              <w:jc w:val="center"/>
              <w:rPr>
                <w:sz w:val="26"/>
                <w:szCs w:val="26"/>
              </w:rPr>
            </w:pPr>
            <w:r w:rsidRPr="0084356B">
              <w:rPr>
                <w:sz w:val="26"/>
                <w:szCs w:val="26"/>
              </w:rPr>
              <w:t>Đạt</w:t>
            </w:r>
          </w:p>
        </w:tc>
        <w:tc>
          <w:tcPr>
            <w:tcW w:w="475" w:type="pct"/>
            <w:tcBorders>
              <w:left w:val="single" w:sz="4" w:space="0" w:color="auto"/>
              <w:right w:val="single" w:sz="4" w:space="0" w:color="auto"/>
            </w:tcBorders>
            <w:shd w:val="clear" w:color="auto" w:fill="auto"/>
          </w:tcPr>
          <w:p w:rsidR="00DD7BE3" w:rsidRPr="0084356B" w:rsidRDefault="00DD7BE3" w:rsidP="0084356B">
            <w:pPr>
              <w:spacing w:after="0" w:line="305" w:lineRule="auto"/>
              <w:ind w:firstLine="0"/>
              <w:jc w:val="center"/>
              <w:rPr>
                <w:sz w:val="26"/>
                <w:szCs w:val="26"/>
              </w:rPr>
            </w:pPr>
            <w:r w:rsidRPr="0084356B">
              <w:rPr>
                <w:sz w:val="26"/>
                <w:szCs w:val="26"/>
              </w:rPr>
              <w:t>Không đạt</w:t>
            </w:r>
          </w:p>
        </w:tc>
        <w:tc>
          <w:tcPr>
            <w:tcW w:w="405" w:type="pct"/>
            <w:tcBorders>
              <w:left w:val="single" w:sz="4" w:space="0" w:color="auto"/>
              <w:right w:val="single" w:sz="4" w:space="0" w:color="auto"/>
            </w:tcBorders>
          </w:tcPr>
          <w:p w:rsidR="00DD7BE3" w:rsidRPr="0084356B" w:rsidRDefault="00DD7BE3" w:rsidP="0084356B">
            <w:pPr>
              <w:spacing w:after="0" w:line="305" w:lineRule="auto"/>
              <w:ind w:firstLine="0"/>
              <w:jc w:val="center"/>
              <w:rPr>
                <w:sz w:val="26"/>
                <w:szCs w:val="26"/>
              </w:rPr>
            </w:pPr>
            <w:r w:rsidRPr="0084356B">
              <w:rPr>
                <w:sz w:val="26"/>
                <w:szCs w:val="26"/>
              </w:rPr>
              <w:t>Xuất sắc</w:t>
            </w:r>
          </w:p>
        </w:tc>
        <w:tc>
          <w:tcPr>
            <w:tcW w:w="338" w:type="pct"/>
            <w:tcBorders>
              <w:left w:val="single" w:sz="4" w:space="0" w:color="auto"/>
              <w:right w:val="single" w:sz="4" w:space="0" w:color="auto"/>
            </w:tcBorders>
          </w:tcPr>
          <w:p w:rsidR="00DD7BE3" w:rsidRPr="0084356B" w:rsidRDefault="00DD7BE3" w:rsidP="0084356B">
            <w:pPr>
              <w:spacing w:after="0" w:line="305" w:lineRule="auto"/>
              <w:ind w:firstLine="0"/>
              <w:jc w:val="center"/>
              <w:rPr>
                <w:sz w:val="26"/>
                <w:szCs w:val="26"/>
              </w:rPr>
            </w:pPr>
            <w:r w:rsidRPr="0084356B">
              <w:rPr>
                <w:sz w:val="26"/>
                <w:szCs w:val="26"/>
              </w:rPr>
              <w:t>Đạt</w:t>
            </w:r>
          </w:p>
        </w:tc>
        <w:tc>
          <w:tcPr>
            <w:tcW w:w="474" w:type="pct"/>
            <w:tcBorders>
              <w:top w:val="single" w:sz="4" w:space="0" w:color="auto"/>
              <w:left w:val="single" w:sz="4" w:space="0" w:color="auto"/>
              <w:bottom w:val="single" w:sz="4" w:space="0" w:color="auto"/>
              <w:right w:val="single" w:sz="4" w:space="0" w:color="auto"/>
            </w:tcBorders>
          </w:tcPr>
          <w:p w:rsidR="00DD7BE3" w:rsidRPr="0084356B" w:rsidRDefault="00DD7BE3" w:rsidP="0084356B">
            <w:pPr>
              <w:spacing w:after="0" w:line="305" w:lineRule="auto"/>
              <w:ind w:firstLine="0"/>
              <w:jc w:val="center"/>
              <w:rPr>
                <w:sz w:val="26"/>
                <w:szCs w:val="26"/>
              </w:rPr>
            </w:pPr>
            <w:r w:rsidRPr="0084356B">
              <w:rPr>
                <w:sz w:val="26"/>
                <w:szCs w:val="26"/>
              </w:rPr>
              <w:t>Không đạt</w:t>
            </w:r>
          </w:p>
        </w:tc>
      </w:tr>
      <w:tr w:rsidR="00300D43" w:rsidRPr="0084356B" w:rsidTr="00180F19">
        <w:tc>
          <w:tcPr>
            <w:tcW w:w="268" w:type="pct"/>
            <w:tcBorders>
              <w:top w:val="single" w:sz="4" w:space="0" w:color="auto"/>
              <w:left w:val="single" w:sz="4" w:space="0" w:color="auto"/>
              <w:bottom w:val="single" w:sz="4" w:space="0" w:color="auto"/>
              <w:right w:val="single" w:sz="4" w:space="0" w:color="auto"/>
            </w:tcBorders>
          </w:tcPr>
          <w:p w:rsidR="00DD7BE3" w:rsidRPr="0084356B" w:rsidRDefault="00DD7BE3" w:rsidP="0084356B">
            <w:pPr>
              <w:spacing w:after="0" w:line="305" w:lineRule="auto"/>
              <w:ind w:firstLine="0"/>
              <w:jc w:val="center"/>
              <w:rPr>
                <w:sz w:val="26"/>
                <w:szCs w:val="26"/>
              </w:rPr>
            </w:pPr>
            <w:r w:rsidRPr="0084356B">
              <w:rPr>
                <w:sz w:val="26"/>
                <w:szCs w:val="26"/>
              </w:rPr>
              <w:t>1</w:t>
            </w:r>
          </w:p>
        </w:tc>
        <w:tc>
          <w:tcPr>
            <w:tcW w:w="1080" w:type="pct"/>
            <w:tcBorders>
              <w:top w:val="single" w:sz="4" w:space="0" w:color="auto"/>
              <w:left w:val="single" w:sz="4" w:space="0" w:color="auto"/>
              <w:bottom w:val="single" w:sz="4" w:space="0" w:color="auto"/>
              <w:right w:val="single" w:sz="4" w:space="0" w:color="auto"/>
            </w:tcBorders>
          </w:tcPr>
          <w:p w:rsidR="00A72AC0" w:rsidRPr="0084356B" w:rsidRDefault="00A72AC0" w:rsidP="0084356B">
            <w:pPr>
              <w:spacing w:after="0" w:line="305" w:lineRule="auto"/>
              <w:ind w:left="-12" w:right="-17" w:firstLine="0"/>
              <w:rPr>
                <w:sz w:val="26"/>
                <w:szCs w:val="26"/>
              </w:rPr>
            </w:pPr>
            <w:r w:rsidRPr="0084356B">
              <w:rPr>
                <w:sz w:val="26"/>
                <w:szCs w:val="26"/>
              </w:rPr>
              <w:t>Chỉ thị phân tử (SSR hoặc SNP, .v.v.) đặc trưng cho các nguồn gen</w:t>
            </w:r>
          </w:p>
          <w:p w:rsidR="00A72AC0" w:rsidRPr="0084356B" w:rsidRDefault="00A72AC0" w:rsidP="0084356B">
            <w:pPr>
              <w:widowControl w:val="0"/>
              <w:numPr>
                <w:ilvl w:val="0"/>
                <w:numId w:val="1"/>
              </w:numPr>
              <w:tabs>
                <w:tab w:val="num" w:pos="168"/>
              </w:tabs>
              <w:spacing w:after="0" w:line="305" w:lineRule="auto"/>
              <w:ind w:left="-12" w:right="-17" w:hanging="644"/>
              <w:jc w:val="left"/>
              <w:rPr>
                <w:i/>
                <w:sz w:val="26"/>
                <w:szCs w:val="26"/>
              </w:rPr>
            </w:pPr>
            <w:r w:rsidRPr="0084356B">
              <w:rPr>
                <w:i/>
                <w:sz w:val="26"/>
                <w:szCs w:val="26"/>
              </w:rPr>
              <w:t>- Bí đỏ</w:t>
            </w:r>
          </w:p>
          <w:p w:rsidR="00A72AC0" w:rsidRPr="0084356B" w:rsidRDefault="00A72AC0" w:rsidP="0084356B">
            <w:pPr>
              <w:widowControl w:val="0"/>
              <w:numPr>
                <w:ilvl w:val="0"/>
                <w:numId w:val="1"/>
              </w:numPr>
              <w:tabs>
                <w:tab w:val="num" w:pos="168"/>
              </w:tabs>
              <w:spacing w:after="0" w:line="305" w:lineRule="auto"/>
              <w:ind w:left="-12" w:right="-17" w:hanging="644"/>
              <w:jc w:val="left"/>
              <w:rPr>
                <w:i/>
                <w:sz w:val="26"/>
                <w:szCs w:val="26"/>
              </w:rPr>
            </w:pPr>
            <w:r w:rsidRPr="0084356B">
              <w:rPr>
                <w:i/>
                <w:sz w:val="26"/>
                <w:szCs w:val="26"/>
              </w:rPr>
              <w:t>- Mướp</w:t>
            </w:r>
          </w:p>
          <w:p w:rsidR="00A72AC0" w:rsidRPr="0084356B" w:rsidRDefault="00A72AC0" w:rsidP="0084356B">
            <w:pPr>
              <w:widowControl w:val="0"/>
              <w:numPr>
                <w:ilvl w:val="0"/>
                <w:numId w:val="1"/>
              </w:numPr>
              <w:tabs>
                <w:tab w:val="num" w:pos="168"/>
              </w:tabs>
              <w:spacing w:after="0" w:line="305" w:lineRule="auto"/>
              <w:ind w:left="-12" w:right="-17" w:hanging="168"/>
              <w:jc w:val="left"/>
              <w:rPr>
                <w:i/>
                <w:sz w:val="26"/>
                <w:szCs w:val="26"/>
              </w:rPr>
            </w:pPr>
            <w:r w:rsidRPr="0084356B">
              <w:rPr>
                <w:i/>
                <w:sz w:val="26"/>
                <w:szCs w:val="26"/>
              </w:rPr>
              <w:t>- Cải mèo</w:t>
            </w:r>
          </w:p>
          <w:p w:rsidR="00DD7BE3" w:rsidRPr="0084356B" w:rsidRDefault="00A72AC0" w:rsidP="0084356B">
            <w:pPr>
              <w:spacing w:after="0" w:line="305" w:lineRule="auto"/>
              <w:ind w:firstLine="0"/>
              <w:rPr>
                <w:sz w:val="26"/>
                <w:szCs w:val="26"/>
              </w:rPr>
            </w:pPr>
            <w:r w:rsidRPr="0084356B">
              <w:rPr>
                <w:i/>
                <w:sz w:val="26"/>
                <w:szCs w:val="26"/>
              </w:rPr>
              <w:t>- Cải củ</w:t>
            </w:r>
          </w:p>
        </w:tc>
        <w:tc>
          <w:tcPr>
            <w:tcW w:w="405" w:type="pct"/>
            <w:tcBorders>
              <w:left w:val="single" w:sz="4" w:space="0" w:color="auto"/>
              <w:right w:val="single" w:sz="4" w:space="0" w:color="auto"/>
            </w:tcBorders>
            <w:shd w:val="clear" w:color="auto" w:fill="auto"/>
          </w:tcPr>
          <w:p w:rsidR="00DD7BE3" w:rsidRPr="0084356B" w:rsidRDefault="00DD7BE3" w:rsidP="0084356B">
            <w:pPr>
              <w:spacing w:after="0" w:line="305" w:lineRule="auto"/>
              <w:ind w:firstLine="0"/>
              <w:jc w:val="center"/>
              <w:rPr>
                <w:sz w:val="26"/>
                <w:szCs w:val="26"/>
              </w:rPr>
            </w:pPr>
          </w:p>
        </w:tc>
        <w:tc>
          <w:tcPr>
            <w:tcW w:w="338" w:type="pct"/>
            <w:tcBorders>
              <w:left w:val="single" w:sz="4" w:space="0" w:color="auto"/>
              <w:right w:val="single" w:sz="4" w:space="0" w:color="auto"/>
            </w:tcBorders>
            <w:shd w:val="clear" w:color="auto" w:fill="auto"/>
          </w:tcPr>
          <w:p w:rsidR="00DD7BE3" w:rsidRPr="0084356B" w:rsidRDefault="00A72AC0" w:rsidP="0084356B">
            <w:pPr>
              <w:spacing w:after="0" w:line="305" w:lineRule="auto"/>
              <w:ind w:firstLine="0"/>
              <w:jc w:val="center"/>
              <w:rPr>
                <w:sz w:val="26"/>
                <w:szCs w:val="26"/>
                <w:lang w:val="en-US"/>
              </w:rPr>
            </w:pPr>
            <w:r w:rsidRPr="0084356B">
              <w:rPr>
                <w:sz w:val="26"/>
                <w:szCs w:val="26"/>
                <w:lang w:val="en-US"/>
              </w:rPr>
              <w:t>X</w:t>
            </w:r>
          </w:p>
        </w:tc>
        <w:tc>
          <w:tcPr>
            <w:tcW w:w="475" w:type="pct"/>
            <w:tcBorders>
              <w:left w:val="single" w:sz="4" w:space="0" w:color="auto"/>
              <w:right w:val="single" w:sz="4" w:space="0" w:color="auto"/>
            </w:tcBorders>
            <w:shd w:val="clear" w:color="auto" w:fill="auto"/>
          </w:tcPr>
          <w:p w:rsidR="00DD7BE3" w:rsidRPr="0084356B" w:rsidRDefault="00DD7BE3" w:rsidP="0084356B">
            <w:pPr>
              <w:spacing w:after="0" w:line="305" w:lineRule="auto"/>
              <w:ind w:firstLine="0"/>
              <w:jc w:val="center"/>
              <w:rPr>
                <w:sz w:val="26"/>
                <w:szCs w:val="26"/>
              </w:rPr>
            </w:pPr>
          </w:p>
        </w:tc>
        <w:tc>
          <w:tcPr>
            <w:tcW w:w="405" w:type="pct"/>
            <w:tcBorders>
              <w:left w:val="single" w:sz="4" w:space="0" w:color="auto"/>
              <w:right w:val="single" w:sz="4" w:space="0" w:color="auto"/>
            </w:tcBorders>
            <w:shd w:val="clear" w:color="auto" w:fill="auto"/>
          </w:tcPr>
          <w:p w:rsidR="00DD7BE3" w:rsidRPr="0084356B" w:rsidRDefault="00DD7BE3" w:rsidP="0084356B">
            <w:pPr>
              <w:spacing w:after="0" w:line="305" w:lineRule="auto"/>
              <w:ind w:firstLine="0"/>
              <w:jc w:val="center"/>
              <w:rPr>
                <w:sz w:val="26"/>
                <w:szCs w:val="26"/>
              </w:rPr>
            </w:pPr>
          </w:p>
        </w:tc>
        <w:tc>
          <w:tcPr>
            <w:tcW w:w="337" w:type="pct"/>
            <w:tcBorders>
              <w:left w:val="single" w:sz="4" w:space="0" w:color="auto"/>
              <w:right w:val="single" w:sz="4" w:space="0" w:color="auto"/>
            </w:tcBorders>
            <w:shd w:val="clear" w:color="auto" w:fill="auto"/>
          </w:tcPr>
          <w:p w:rsidR="00DD7BE3" w:rsidRPr="0084356B" w:rsidRDefault="00180F19" w:rsidP="0084356B">
            <w:pPr>
              <w:spacing w:after="0" w:line="305" w:lineRule="auto"/>
              <w:ind w:firstLine="0"/>
              <w:jc w:val="center"/>
              <w:rPr>
                <w:sz w:val="26"/>
                <w:szCs w:val="26"/>
              </w:rPr>
            </w:pPr>
            <w:r w:rsidRPr="0084356B">
              <w:rPr>
                <w:sz w:val="26"/>
                <w:szCs w:val="26"/>
                <w:lang w:val="en-US"/>
              </w:rPr>
              <w:t>X</w:t>
            </w:r>
          </w:p>
        </w:tc>
        <w:tc>
          <w:tcPr>
            <w:tcW w:w="475" w:type="pct"/>
            <w:tcBorders>
              <w:left w:val="single" w:sz="4" w:space="0" w:color="auto"/>
              <w:right w:val="single" w:sz="4" w:space="0" w:color="auto"/>
            </w:tcBorders>
            <w:shd w:val="clear" w:color="auto" w:fill="auto"/>
          </w:tcPr>
          <w:p w:rsidR="00DD7BE3" w:rsidRPr="0084356B" w:rsidRDefault="00DD7BE3" w:rsidP="0084356B">
            <w:pPr>
              <w:spacing w:after="0" w:line="305" w:lineRule="auto"/>
              <w:ind w:firstLine="0"/>
              <w:jc w:val="center"/>
              <w:rPr>
                <w:sz w:val="26"/>
                <w:szCs w:val="26"/>
              </w:rPr>
            </w:pPr>
          </w:p>
        </w:tc>
        <w:tc>
          <w:tcPr>
            <w:tcW w:w="405" w:type="pct"/>
            <w:tcBorders>
              <w:left w:val="single" w:sz="4" w:space="0" w:color="auto"/>
              <w:right w:val="single" w:sz="4" w:space="0" w:color="auto"/>
            </w:tcBorders>
          </w:tcPr>
          <w:p w:rsidR="00DD7BE3" w:rsidRPr="0084356B" w:rsidRDefault="00DD7BE3" w:rsidP="0084356B">
            <w:pPr>
              <w:spacing w:after="0" w:line="305" w:lineRule="auto"/>
              <w:ind w:firstLine="0"/>
              <w:jc w:val="center"/>
              <w:rPr>
                <w:sz w:val="26"/>
                <w:szCs w:val="26"/>
              </w:rPr>
            </w:pPr>
          </w:p>
        </w:tc>
        <w:tc>
          <w:tcPr>
            <w:tcW w:w="338" w:type="pct"/>
            <w:tcBorders>
              <w:left w:val="single" w:sz="4" w:space="0" w:color="auto"/>
              <w:right w:val="single" w:sz="4" w:space="0" w:color="auto"/>
            </w:tcBorders>
          </w:tcPr>
          <w:p w:rsidR="00DD7BE3" w:rsidRPr="0084356B" w:rsidRDefault="00D2136E" w:rsidP="0084356B">
            <w:pPr>
              <w:spacing w:after="0" w:line="305" w:lineRule="auto"/>
              <w:ind w:firstLine="0"/>
              <w:jc w:val="center"/>
              <w:rPr>
                <w:sz w:val="26"/>
                <w:szCs w:val="26"/>
              </w:rPr>
            </w:pPr>
            <w:r w:rsidRPr="0084356B">
              <w:rPr>
                <w:sz w:val="26"/>
                <w:szCs w:val="26"/>
                <w:lang w:val="en-US"/>
              </w:rPr>
              <w:t>X</w:t>
            </w:r>
          </w:p>
        </w:tc>
        <w:tc>
          <w:tcPr>
            <w:tcW w:w="474" w:type="pct"/>
            <w:tcBorders>
              <w:top w:val="single" w:sz="4" w:space="0" w:color="auto"/>
              <w:left w:val="single" w:sz="4" w:space="0" w:color="auto"/>
              <w:bottom w:val="single" w:sz="4" w:space="0" w:color="auto"/>
              <w:right w:val="single" w:sz="4" w:space="0" w:color="auto"/>
            </w:tcBorders>
          </w:tcPr>
          <w:p w:rsidR="00DD7BE3" w:rsidRPr="0084356B" w:rsidRDefault="00DD7BE3" w:rsidP="0084356B">
            <w:pPr>
              <w:spacing w:after="0" w:line="305" w:lineRule="auto"/>
              <w:ind w:firstLine="0"/>
              <w:jc w:val="center"/>
              <w:rPr>
                <w:sz w:val="26"/>
                <w:szCs w:val="26"/>
              </w:rPr>
            </w:pPr>
          </w:p>
        </w:tc>
      </w:tr>
      <w:tr w:rsidR="00300D43" w:rsidRPr="0084356B" w:rsidTr="00180F19">
        <w:trPr>
          <w:trHeight w:val="2066"/>
        </w:trPr>
        <w:tc>
          <w:tcPr>
            <w:tcW w:w="268" w:type="pct"/>
            <w:tcBorders>
              <w:top w:val="single" w:sz="4" w:space="0" w:color="auto"/>
              <w:left w:val="single" w:sz="4" w:space="0" w:color="auto"/>
              <w:bottom w:val="single" w:sz="4" w:space="0" w:color="auto"/>
              <w:right w:val="single" w:sz="4" w:space="0" w:color="auto"/>
            </w:tcBorders>
          </w:tcPr>
          <w:p w:rsidR="00A72AC0" w:rsidRPr="0084356B" w:rsidRDefault="00A72AC0" w:rsidP="0084356B">
            <w:pPr>
              <w:spacing w:after="0" w:line="305" w:lineRule="auto"/>
              <w:ind w:firstLine="0"/>
              <w:jc w:val="center"/>
              <w:rPr>
                <w:sz w:val="26"/>
                <w:szCs w:val="26"/>
              </w:rPr>
            </w:pPr>
            <w:r w:rsidRPr="0084356B">
              <w:rPr>
                <w:sz w:val="26"/>
                <w:szCs w:val="26"/>
              </w:rPr>
              <w:t>2</w:t>
            </w:r>
          </w:p>
        </w:tc>
        <w:tc>
          <w:tcPr>
            <w:tcW w:w="1080" w:type="pct"/>
            <w:tcBorders>
              <w:top w:val="single" w:sz="4" w:space="0" w:color="auto"/>
              <w:left w:val="single" w:sz="4" w:space="0" w:color="auto"/>
              <w:bottom w:val="single" w:sz="4" w:space="0" w:color="auto"/>
              <w:right w:val="single" w:sz="4" w:space="0" w:color="auto"/>
            </w:tcBorders>
          </w:tcPr>
          <w:p w:rsidR="00A72AC0" w:rsidRPr="0084356B" w:rsidRDefault="00A72AC0" w:rsidP="0084356B">
            <w:pPr>
              <w:pStyle w:val="ListParagraph"/>
              <w:spacing w:after="0" w:line="305" w:lineRule="auto"/>
              <w:ind w:left="-12"/>
              <w:rPr>
                <w:rFonts w:ascii="Times New Roman" w:hAnsi="Times New Roman" w:cs="Times New Roman"/>
                <w:sz w:val="26"/>
                <w:szCs w:val="26"/>
              </w:rPr>
            </w:pPr>
            <w:r w:rsidRPr="0084356B">
              <w:rPr>
                <w:rFonts w:ascii="Times New Roman" w:hAnsi="Times New Roman" w:cs="Times New Roman"/>
                <w:sz w:val="26"/>
                <w:szCs w:val="26"/>
              </w:rPr>
              <w:t>Chỉ thị phân tử liên kết với tính trạng chất lượng và chống chịu bệnh  (≤5cM)</w:t>
            </w:r>
          </w:p>
        </w:tc>
        <w:tc>
          <w:tcPr>
            <w:tcW w:w="405" w:type="pct"/>
            <w:tcBorders>
              <w:left w:val="single" w:sz="4" w:space="0" w:color="auto"/>
              <w:right w:val="single" w:sz="4" w:space="0" w:color="auto"/>
            </w:tcBorders>
            <w:shd w:val="clear" w:color="auto" w:fill="auto"/>
          </w:tcPr>
          <w:p w:rsidR="00A72AC0" w:rsidRPr="0084356B" w:rsidRDefault="00A72AC0" w:rsidP="0084356B">
            <w:pPr>
              <w:spacing w:after="0" w:line="305" w:lineRule="auto"/>
              <w:ind w:firstLine="0"/>
              <w:jc w:val="center"/>
              <w:rPr>
                <w:sz w:val="26"/>
                <w:szCs w:val="26"/>
                <w:lang w:val="en-US"/>
              </w:rPr>
            </w:pPr>
            <w:r w:rsidRPr="0084356B">
              <w:rPr>
                <w:sz w:val="26"/>
                <w:szCs w:val="26"/>
                <w:lang w:val="en-US"/>
              </w:rPr>
              <w:t>X</w:t>
            </w:r>
          </w:p>
        </w:tc>
        <w:tc>
          <w:tcPr>
            <w:tcW w:w="338" w:type="pct"/>
            <w:tcBorders>
              <w:left w:val="single" w:sz="4" w:space="0" w:color="auto"/>
              <w:right w:val="single" w:sz="4" w:space="0" w:color="auto"/>
            </w:tcBorders>
            <w:shd w:val="clear" w:color="auto" w:fill="auto"/>
          </w:tcPr>
          <w:p w:rsidR="00A72AC0" w:rsidRPr="0084356B" w:rsidRDefault="00A72AC0" w:rsidP="0084356B">
            <w:pPr>
              <w:spacing w:after="0" w:line="305" w:lineRule="auto"/>
              <w:ind w:firstLine="0"/>
              <w:jc w:val="center"/>
              <w:rPr>
                <w:sz w:val="26"/>
                <w:szCs w:val="26"/>
              </w:rPr>
            </w:pPr>
          </w:p>
        </w:tc>
        <w:tc>
          <w:tcPr>
            <w:tcW w:w="475" w:type="pct"/>
            <w:tcBorders>
              <w:left w:val="single" w:sz="4" w:space="0" w:color="auto"/>
              <w:right w:val="single" w:sz="4" w:space="0" w:color="auto"/>
            </w:tcBorders>
            <w:shd w:val="clear" w:color="auto" w:fill="auto"/>
          </w:tcPr>
          <w:p w:rsidR="00A72AC0" w:rsidRPr="0084356B" w:rsidRDefault="00A72AC0" w:rsidP="0084356B">
            <w:pPr>
              <w:spacing w:after="0" w:line="305" w:lineRule="auto"/>
              <w:ind w:firstLine="0"/>
              <w:jc w:val="center"/>
              <w:rPr>
                <w:sz w:val="26"/>
                <w:szCs w:val="26"/>
              </w:rPr>
            </w:pPr>
          </w:p>
        </w:tc>
        <w:tc>
          <w:tcPr>
            <w:tcW w:w="405" w:type="pct"/>
            <w:tcBorders>
              <w:left w:val="single" w:sz="4" w:space="0" w:color="auto"/>
              <w:right w:val="single" w:sz="4" w:space="0" w:color="auto"/>
            </w:tcBorders>
            <w:shd w:val="clear" w:color="auto" w:fill="auto"/>
          </w:tcPr>
          <w:p w:rsidR="00A72AC0" w:rsidRPr="0084356B" w:rsidRDefault="00A72AC0" w:rsidP="0084356B">
            <w:pPr>
              <w:spacing w:after="0" w:line="305" w:lineRule="auto"/>
              <w:ind w:firstLine="0"/>
              <w:jc w:val="center"/>
              <w:rPr>
                <w:sz w:val="26"/>
                <w:szCs w:val="26"/>
              </w:rPr>
            </w:pPr>
          </w:p>
        </w:tc>
        <w:tc>
          <w:tcPr>
            <w:tcW w:w="337" w:type="pct"/>
            <w:tcBorders>
              <w:left w:val="single" w:sz="4" w:space="0" w:color="auto"/>
              <w:right w:val="single" w:sz="4" w:space="0" w:color="auto"/>
            </w:tcBorders>
            <w:shd w:val="clear" w:color="auto" w:fill="auto"/>
          </w:tcPr>
          <w:p w:rsidR="00A72AC0" w:rsidRPr="0084356B" w:rsidRDefault="00180F19" w:rsidP="0084356B">
            <w:pPr>
              <w:spacing w:after="0" w:line="305" w:lineRule="auto"/>
              <w:ind w:firstLine="0"/>
              <w:jc w:val="center"/>
              <w:rPr>
                <w:sz w:val="26"/>
                <w:szCs w:val="26"/>
              </w:rPr>
            </w:pPr>
            <w:r w:rsidRPr="0084356B">
              <w:rPr>
                <w:sz w:val="26"/>
                <w:szCs w:val="26"/>
                <w:lang w:val="en-US"/>
              </w:rPr>
              <w:t>X</w:t>
            </w:r>
          </w:p>
        </w:tc>
        <w:tc>
          <w:tcPr>
            <w:tcW w:w="475" w:type="pct"/>
            <w:tcBorders>
              <w:left w:val="single" w:sz="4" w:space="0" w:color="auto"/>
              <w:right w:val="single" w:sz="4" w:space="0" w:color="auto"/>
            </w:tcBorders>
            <w:shd w:val="clear" w:color="auto" w:fill="auto"/>
          </w:tcPr>
          <w:p w:rsidR="00A72AC0" w:rsidRPr="0084356B" w:rsidRDefault="00A72AC0" w:rsidP="0084356B">
            <w:pPr>
              <w:spacing w:after="0" w:line="305" w:lineRule="auto"/>
              <w:ind w:firstLine="0"/>
              <w:jc w:val="center"/>
              <w:rPr>
                <w:sz w:val="26"/>
                <w:szCs w:val="26"/>
              </w:rPr>
            </w:pPr>
          </w:p>
        </w:tc>
        <w:tc>
          <w:tcPr>
            <w:tcW w:w="405" w:type="pct"/>
            <w:tcBorders>
              <w:left w:val="single" w:sz="4" w:space="0" w:color="auto"/>
              <w:right w:val="single" w:sz="4" w:space="0" w:color="auto"/>
            </w:tcBorders>
          </w:tcPr>
          <w:p w:rsidR="00A72AC0" w:rsidRPr="0084356B" w:rsidRDefault="00A72AC0" w:rsidP="0084356B">
            <w:pPr>
              <w:spacing w:after="0" w:line="305" w:lineRule="auto"/>
              <w:ind w:firstLine="0"/>
              <w:jc w:val="center"/>
              <w:rPr>
                <w:sz w:val="26"/>
                <w:szCs w:val="26"/>
              </w:rPr>
            </w:pPr>
          </w:p>
        </w:tc>
        <w:tc>
          <w:tcPr>
            <w:tcW w:w="338" w:type="pct"/>
            <w:tcBorders>
              <w:left w:val="single" w:sz="4" w:space="0" w:color="auto"/>
              <w:right w:val="single" w:sz="4" w:space="0" w:color="auto"/>
            </w:tcBorders>
          </w:tcPr>
          <w:p w:rsidR="00A72AC0" w:rsidRPr="0084356B" w:rsidRDefault="00D2136E" w:rsidP="0084356B">
            <w:pPr>
              <w:spacing w:after="0" w:line="305" w:lineRule="auto"/>
              <w:ind w:firstLine="0"/>
              <w:jc w:val="center"/>
              <w:rPr>
                <w:sz w:val="26"/>
                <w:szCs w:val="26"/>
              </w:rPr>
            </w:pPr>
            <w:r w:rsidRPr="0084356B">
              <w:rPr>
                <w:sz w:val="26"/>
                <w:szCs w:val="26"/>
                <w:lang w:val="en-US"/>
              </w:rPr>
              <w:t>X</w:t>
            </w:r>
          </w:p>
        </w:tc>
        <w:tc>
          <w:tcPr>
            <w:tcW w:w="474" w:type="pct"/>
            <w:tcBorders>
              <w:top w:val="single" w:sz="4" w:space="0" w:color="auto"/>
              <w:left w:val="single" w:sz="4" w:space="0" w:color="auto"/>
              <w:bottom w:val="single" w:sz="4" w:space="0" w:color="auto"/>
              <w:right w:val="single" w:sz="4" w:space="0" w:color="auto"/>
            </w:tcBorders>
          </w:tcPr>
          <w:p w:rsidR="00A72AC0" w:rsidRPr="0084356B" w:rsidRDefault="00A72AC0" w:rsidP="0084356B">
            <w:pPr>
              <w:spacing w:after="0" w:line="305" w:lineRule="auto"/>
              <w:ind w:firstLine="0"/>
              <w:jc w:val="center"/>
              <w:rPr>
                <w:sz w:val="26"/>
                <w:szCs w:val="26"/>
              </w:rPr>
            </w:pPr>
          </w:p>
        </w:tc>
      </w:tr>
      <w:tr w:rsidR="00300D43" w:rsidRPr="0084356B" w:rsidTr="00180F19">
        <w:tc>
          <w:tcPr>
            <w:tcW w:w="268" w:type="pct"/>
            <w:tcBorders>
              <w:top w:val="single" w:sz="4" w:space="0" w:color="auto"/>
              <w:left w:val="single" w:sz="4" w:space="0" w:color="auto"/>
              <w:bottom w:val="single" w:sz="4" w:space="0" w:color="auto"/>
              <w:right w:val="single" w:sz="4" w:space="0" w:color="auto"/>
            </w:tcBorders>
          </w:tcPr>
          <w:p w:rsidR="00A72AC0" w:rsidRPr="0084356B" w:rsidRDefault="00A72AC0" w:rsidP="0084356B">
            <w:pPr>
              <w:spacing w:after="0" w:line="305" w:lineRule="auto"/>
              <w:ind w:firstLine="0"/>
              <w:jc w:val="center"/>
              <w:rPr>
                <w:sz w:val="26"/>
                <w:szCs w:val="26"/>
                <w:lang w:val="en-US"/>
              </w:rPr>
            </w:pPr>
            <w:r w:rsidRPr="0084356B">
              <w:rPr>
                <w:sz w:val="26"/>
                <w:szCs w:val="26"/>
                <w:lang w:val="en-US"/>
              </w:rPr>
              <w:t>3</w:t>
            </w:r>
          </w:p>
        </w:tc>
        <w:tc>
          <w:tcPr>
            <w:tcW w:w="1080" w:type="pct"/>
            <w:tcBorders>
              <w:top w:val="single" w:sz="4" w:space="0" w:color="auto"/>
              <w:left w:val="single" w:sz="4" w:space="0" w:color="auto"/>
              <w:bottom w:val="single" w:sz="4" w:space="0" w:color="auto"/>
              <w:right w:val="single" w:sz="4" w:space="0" w:color="auto"/>
            </w:tcBorders>
          </w:tcPr>
          <w:p w:rsidR="00A72AC0" w:rsidRPr="0084356B" w:rsidRDefault="00A72AC0" w:rsidP="0084356B">
            <w:pPr>
              <w:numPr>
                <w:ilvl w:val="12"/>
                <w:numId w:val="0"/>
              </w:numPr>
              <w:tabs>
                <w:tab w:val="num" w:pos="176"/>
              </w:tabs>
              <w:spacing w:after="0" w:line="305" w:lineRule="auto"/>
              <w:ind w:left="-12" w:right="-17"/>
              <w:rPr>
                <w:sz w:val="26"/>
                <w:szCs w:val="26"/>
              </w:rPr>
            </w:pPr>
            <w:r w:rsidRPr="0084356B">
              <w:rPr>
                <w:sz w:val="26"/>
                <w:szCs w:val="26"/>
              </w:rPr>
              <w:t>Nguồn gen bí đỏ, mướp, cải mèo, cải củ có tiềm năng phục vụ khai thác và phát triển:</w:t>
            </w:r>
          </w:p>
          <w:p w:rsidR="00A72AC0" w:rsidRPr="0084356B" w:rsidRDefault="00A72AC0" w:rsidP="0084356B">
            <w:pPr>
              <w:widowControl w:val="0"/>
              <w:numPr>
                <w:ilvl w:val="0"/>
                <w:numId w:val="1"/>
              </w:numPr>
              <w:tabs>
                <w:tab w:val="num" w:pos="176"/>
              </w:tabs>
              <w:spacing w:after="0" w:line="305" w:lineRule="auto"/>
              <w:ind w:left="-12" w:right="-17" w:hanging="34"/>
              <w:jc w:val="left"/>
              <w:rPr>
                <w:i/>
                <w:sz w:val="26"/>
                <w:szCs w:val="26"/>
              </w:rPr>
            </w:pPr>
            <w:r w:rsidRPr="0084356B">
              <w:rPr>
                <w:i/>
                <w:sz w:val="26"/>
                <w:szCs w:val="26"/>
              </w:rPr>
              <w:t>Bí đỏ</w:t>
            </w:r>
          </w:p>
          <w:p w:rsidR="00A72AC0" w:rsidRPr="0084356B" w:rsidRDefault="00A72AC0" w:rsidP="0084356B">
            <w:pPr>
              <w:widowControl w:val="0"/>
              <w:numPr>
                <w:ilvl w:val="0"/>
                <w:numId w:val="1"/>
              </w:numPr>
              <w:tabs>
                <w:tab w:val="num" w:pos="174"/>
              </w:tabs>
              <w:spacing w:after="0" w:line="305" w:lineRule="auto"/>
              <w:ind w:left="-12" w:right="-17"/>
              <w:jc w:val="left"/>
              <w:rPr>
                <w:sz w:val="26"/>
                <w:szCs w:val="26"/>
              </w:rPr>
            </w:pPr>
            <w:r w:rsidRPr="0084356B">
              <w:rPr>
                <w:i/>
                <w:sz w:val="26"/>
                <w:szCs w:val="26"/>
                <w:lang w:val="en-US"/>
              </w:rPr>
              <w:t xml:space="preserve">- </w:t>
            </w:r>
            <w:r w:rsidRPr="0084356B">
              <w:rPr>
                <w:i/>
                <w:sz w:val="26"/>
                <w:szCs w:val="26"/>
              </w:rPr>
              <w:t>Mướp</w:t>
            </w:r>
          </w:p>
          <w:p w:rsidR="00A72AC0" w:rsidRPr="0084356B" w:rsidRDefault="00A72AC0" w:rsidP="0084356B">
            <w:pPr>
              <w:widowControl w:val="0"/>
              <w:numPr>
                <w:ilvl w:val="0"/>
                <w:numId w:val="1"/>
              </w:numPr>
              <w:tabs>
                <w:tab w:val="num" w:pos="174"/>
              </w:tabs>
              <w:spacing w:after="0" w:line="305" w:lineRule="auto"/>
              <w:ind w:left="-12" w:right="-17"/>
              <w:jc w:val="left"/>
              <w:rPr>
                <w:sz w:val="26"/>
                <w:szCs w:val="26"/>
              </w:rPr>
            </w:pPr>
            <w:r w:rsidRPr="0084356B">
              <w:rPr>
                <w:i/>
                <w:sz w:val="26"/>
                <w:szCs w:val="26"/>
                <w:lang w:val="en-US"/>
              </w:rPr>
              <w:t xml:space="preserve">- </w:t>
            </w:r>
            <w:r w:rsidRPr="0084356B">
              <w:rPr>
                <w:i/>
                <w:sz w:val="26"/>
                <w:szCs w:val="26"/>
              </w:rPr>
              <w:t>Cải mèo</w:t>
            </w:r>
          </w:p>
          <w:p w:rsidR="00A72AC0" w:rsidRPr="0084356B" w:rsidRDefault="00A72AC0" w:rsidP="0084356B">
            <w:pPr>
              <w:widowControl w:val="0"/>
              <w:numPr>
                <w:ilvl w:val="0"/>
                <w:numId w:val="1"/>
              </w:numPr>
              <w:tabs>
                <w:tab w:val="num" w:pos="32"/>
                <w:tab w:val="left" w:pos="174"/>
              </w:tabs>
              <w:spacing w:after="0" w:line="305" w:lineRule="auto"/>
              <w:ind w:left="-12" w:right="-17" w:firstLine="0"/>
              <w:jc w:val="left"/>
              <w:rPr>
                <w:sz w:val="26"/>
                <w:szCs w:val="26"/>
              </w:rPr>
            </w:pPr>
            <w:r w:rsidRPr="0084356B">
              <w:rPr>
                <w:i/>
                <w:sz w:val="26"/>
                <w:szCs w:val="26"/>
              </w:rPr>
              <w:t>Cải củ</w:t>
            </w:r>
          </w:p>
        </w:tc>
        <w:tc>
          <w:tcPr>
            <w:tcW w:w="405" w:type="pct"/>
            <w:tcBorders>
              <w:left w:val="single" w:sz="4" w:space="0" w:color="auto"/>
              <w:right w:val="single" w:sz="4" w:space="0" w:color="auto"/>
            </w:tcBorders>
            <w:shd w:val="clear" w:color="auto" w:fill="auto"/>
          </w:tcPr>
          <w:p w:rsidR="00A72AC0" w:rsidRPr="0084356B" w:rsidRDefault="00A72AC0" w:rsidP="0084356B">
            <w:pPr>
              <w:spacing w:after="0" w:line="305" w:lineRule="auto"/>
              <w:ind w:firstLine="0"/>
              <w:jc w:val="center"/>
              <w:rPr>
                <w:sz w:val="26"/>
                <w:szCs w:val="26"/>
                <w:lang w:val="en-US"/>
              </w:rPr>
            </w:pPr>
            <w:r w:rsidRPr="0084356B">
              <w:rPr>
                <w:sz w:val="26"/>
                <w:szCs w:val="26"/>
                <w:lang w:val="en-US"/>
              </w:rPr>
              <w:t>X</w:t>
            </w:r>
          </w:p>
        </w:tc>
        <w:tc>
          <w:tcPr>
            <w:tcW w:w="338" w:type="pct"/>
            <w:tcBorders>
              <w:left w:val="single" w:sz="4" w:space="0" w:color="auto"/>
              <w:right w:val="single" w:sz="4" w:space="0" w:color="auto"/>
            </w:tcBorders>
            <w:shd w:val="clear" w:color="auto" w:fill="auto"/>
          </w:tcPr>
          <w:p w:rsidR="00A72AC0" w:rsidRPr="0084356B" w:rsidRDefault="00A72AC0" w:rsidP="0084356B">
            <w:pPr>
              <w:spacing w:after="0" w:line="305" w:lineRule="auto"/>
              <w:ind w:firstLine="0"/>
              <w:jc w:val="center"/>
              <w:rPr>
                <w:sz w:val="26"/>
                <w:szCs w:val="26"/>
              </w:rPr>
            </w:pPr>
          </w:p>
        </w:tc>
        <w:tc>
          <w:tcPr>
            <w:tcW w:w="475" w:type="pct"/>
            <w:tcBorders>
              <w:left w:val="single" w:sz="4" w:space="0" w:color="auto"/>
              <w:right w:val="single" w:sz="4" w:space="0" w:color="auto"/>
            </w:tcBorders>
            <w:shd w:val="clear" w:color="auto" w:fill="auto"/>
          </w:tcPr>
          <w:p w:rsidR="00A72AC0" w:rsidRPr="0084356B" w:rsidRDefault="00A72AC0" w:rsidP="0084356B">
            <w:pPr>
              <w:spacing w:after="0" w:line="305" w:lineRule="auto"/>
              <w:ind w:firstLine="0"/>
              <w:jc w:val="center"/>
              <w:rPr>
                <w:sz w:val="26"/>
                <w:szCs w:val="26"/>
              </w:rPr>
            </w:pPr>
          </w:p>
        </w:tc>
        <w:tc>
          <w:tcPr>
            <w:tcW w:w="405" w:type="pct"/>
            <w:tcBorders>
              <w:left w:val="single" w:sz="4" w:space="0" w:color="auto"/>
              <w:right w:val="single" w:sz="4" w:space="0" w:color="auto"/>
            </w:tcBorders>
            <w:shd w:val="clear" w:color="auto" w:fill="auto"/>
          </w:tcPr>
          <w:p w:rsidR="00A72AC0" w:rsidRPr="0084356B" w:rsidRDefault="00A72AC0" w:rsidP="0084356B">
            <w:pPr>
              <w:spacing w:after="0" w:line="305" w:lineRule="auto"/>
              <w:ind w:firstLine="0"/>
              <w:jc w:val="center"/>
              <w:rPr>
                <w:sz w:val="26"/>
                <w:szCs w:val="26"/>
              </w:rPr>
            </w:pPr>
          </w:p>
        </w:tc>
        <w:tc>
          <w:tcPr>
            <w:tcW w:w="337" w:type="pct"/>
            <w:tcBorders>
              <w:left w:val="single" w:sz="4" w:space="0" w:color="auto"/>
              <w:right w:val="single" w:sz="4" w:space="0" w:color="auto"/>
            </w:tcBorders>
            <w:shd w:val="clear" w:color="auto" w:fill="auto"/>
          </w:tcPr>
          <w:p w:rsidR="00A72AC0" w:rsidRPr="0084356B" w:rsidRDefault="00180F19" w:rsidP="0084356B">
            <w:pPr>
              <w:spacing w:after="0" w:line="305" w:lineRule="auto"/>
              <w:ind w:firstLine="0"/>
              <w:jc w:val="center"/>
              <w:rPr>
                <w:sz w:val="26"/>
                <w:szCs w:val="26"/>
              </w:rPr>
            </w:pPr>
            <w:r w:rsidRPr="0084356B">
              <w:rPr>
                <w:sz w:val="26"/>
                <w:szCs w:val="26"/>
                <w:lang w:val="en-US"/>
              </w:rPr>
              <w:t>X</w:t>
            </w:r>
          </w:p>
        </w:tc>
        <w:tc>
          <w:tcPr>
            <w:tcW w:w="475" w:type="pct"/>
            <w:tcBorders>
              <w:left w:val="single" w:sz="4" w:space="0" w:color="auto"/>
              <w:right w:val="single" w:sz="4" w:space="0" w:color="auto"/>
            </w:tcBorders>
            <w:shd w:val="clear" w:color="auto" w:fill="auto"/>
          </w:tcPr>
          <w:p w:rsidR="00A72AC0" w:rsidRPr="0084356B" w:rsidRDefault="00A72AC0" w:rsidP="0084356B">
            <w:pPr>
              <w:spacing w:after="0" w:line="305" w:lineRule="auto"/>
              <w:ind w:firstLine="0"/>
              <w:jc w:val="center"/>
              <w:rPr>
                <w:sz w:val="26"/>
                <w:szCs w:val="26"/>
              </w:rPr>
            </w:pPr>
          </w:p>
        </w:tc>
        <w:tc>
          <w:tcPr>
            <w:tcW w:w="405" w:type="pct"/>
            <w:tcBorders>
              <w:left w:val="single" w:sz="4" w:space="0" w:color="auto"/>
              <w:right w:val="single" w:sz="4" w:space="0" w:color="auto"/>
            </w:tcBorders>
          </w:tcPr>
          <w:p w:rsidR="00A72AC0" w:rsidRPr="0084356B" w:rsidRDefault="00A72AC0" w:rsidP="0084356B">
            <w:pPr>
              <w:spacing w:after="0" w:line="305" w:lineRule="auto"/>
              <w:ind w:firstLine="0"/>
              <w:jc w:val="center"/>
              <w:rPr>
                <w:sz w:val="26"/>
                <w:szCs w:val="26"/>
              </w:rPr>
            </w:pPr>
          </w:p>
        </w:tc>
        <w:tc>
          <w:tcPr>
            <w:tcW w:w="338" w:type="pct"/>
            <w:tcBorders>
              <w:left w:val="single" w:sz="4" w:space="0" w:color="auto"/>
              <w:right w:val="single" w:sz="4" w:space="0" w:color="auto"/>
            </w:tcBorders>
          </w:tcPr>
          <w:p w:rsidR="00A72AC0" w:rsidRPr="0084356B" w:rsidRDefault="00D2136E" w:rsidP="0084356B">
            <w:pPr>
              <w:spacing w:after="0" w:line="305" w:lineRule="auto"/>
              <w:ind w:firstLine="0"/>
              <w:jc w:val="center"/>
              <w:rPr>
                <w:sz w:val="26"/>
                <w:szCs w:val="26"/>
              </w:rPr>
            </w:pPr>
            <w:r w:rsidRPr="0084356B">
              <w:rPr>
                <w:sz w:val="26"/>
                <w:szCs w:val="26"/>
                <w:lang w:val="en-US"/>
              </w:rPr>
              <w:t>X</w:t>
            </w:r>
          </w:p>
        </w:tc>
        <w:tc>
          <w:tcPr>
            <w:tcW w:w="474" w:type="pct"/>
            <w:tcBorders>
              <w:top w:val="single" w:sz="4" w:space="0" w:color="auto"/>
              <w:left w:val="single" w:sz="4" w:space="0" w:color="auto"/>
              <w:bottom w:val="single" w:sz="4" w:space="0" w:color="auto"/>
              <w:right w:val="single" w:sz="4" w:space="0" w:color="auto"/>
            </w:tcBorders>
          </w:tcPr>
          <w:p w:rsidR="00A72AC0" w:rsidRPr="0084356B" w:rsidRDefault="00A72AC0" w:rsidP="0084356B">
            <w:pPr>
              <w:spacing w:after="0" w:line="305" w:lineRule="auto"/>
              <w:ind w:firstLine="0"/>
              <w:jc w:val="center"/>
              <w:rPr>
                <w:sz w:val="26"/>
                <w:szCs w:val="26"/>
              </w:rPr>
            </w:pPr>
          </w:p>
        </w:tc>
      </w:tr>
      <w:tr w:rsidR="00300D43" w:rsidRPr="0084356B" w:rsidTr="00180F19">
        <w:tc>
          <w:tcPr>
            <w:tcW w:w="268" w:type="pct"/>
            <w:tcBorders>
              <w:top w:val="single" w:sz="4" w:space="0" w:color="auto"/>
              <w:left w:val="single" w:sz="4" w:space="0" w:color="auto"/>
              <w:bottom w:val="single" w:sz="4" w:space="0" w:color="auto"/>
              <w:right w:val="single" w:sz="4" w:space="0" w:color="auto"/>
            </w:tcBorders>
          </w:tcPr>
          <w:p w:rsidR="00A72AC0" w:rsidRPr="0084356B" w:rsidRDefault="00A72AC0" w:rsidP="0084356B">
            <w:pPr>
              <w:spacing w:after="0" w:line="305" w:lineRule="auto"/>
              <w:ind w:firstLine="0"/>
              <w:jc w:val="center"/>
              <w:rPr>
                <w:sz w:val="26"/>
                <w:szCs w:val="26"/>
                <w:lang w:val="en-US"/>
              </w:rPr>
            </w:pPr>
            <w:r w:rsidRPr="0084356B">
              <w:rPr>
                <w:sz w:val="26"/>
                <w:szCs w:val="26"/>
                <w:lang w:val="en-US"/>
              </w:rPr>
              <w:t>4</w:t>
            </w:r>
          </w:p>
        </w:tc>
        <w:tc>
          <w:tcPr>
            <w:tcW w:w="1080" w:type="pct"/>
            <w:tcBorders>
              <w:top w:val="single" w:sz="4" w:space="0" w:color="auto"/>
              <w:left w:val="single" w:sz="4" w:space="0" w:color="auto"/>
              <w:bottom w:val="single" w:sz="4" w:space="0" w:color="auto"/>
              <w:right w:val="single" w:sz="4" w:space="0" w:color="auto"/>
            </w:tcBorders>
          </w:tcPr>
          <w:p w:rsidR="00A72AC0" w:rsidRPr="0084356B" w:rsidRDefault="00A72AC0" w:rsidP="0084356B">
            <w:pPr>
              <w:widowControl w:val="0"/>
              <w:tabs>
                <w:tab w:val="left" w:pos="174"/>
              </w:tabs>
              <w:spacing w:after="0" w:line="305" w:lineRule="auto"/>
              <w:ind w:left="-12" w:right="-17" w:firstLine="0"/>
              <w:rPr>
                <w:i/>
                <w:sz w:val="26"/>
                <w:szCs w:val="26"/>
              </w:rPr>
            </w:pPr>
            <w:r w:rsidRPr="0084356B">
              <w:rPr>
                <w:sz w:val="26"/>
                <w:szCs w:val="26"/>
              </w:rPr>
              <w:t xml:space="preserve">Cơ sở dữ liệu về một số đặc điểm nông sinh học chính của 300 mẫu giống của nguồn gen rau </w:t>
            </w:r>
            <w:r w:rsidRPr="0084356B">
              <w:rPr>
                <w:sz w:val="26"/>
                <w:szCs w:val="26"/>
              </w:rPr>
              <w:lastRenderedPageBreak/>
              <w:t>địa phương bí đỏ, mướp, cải mèo, cải củ</w:t>
            </w:r>
          </w:p>
        </w:tc>
        <w:tc>
          <w:tcPr>
            <w:tcW w:w="405" w:type="pct"/>
            <w:tcBorders>
              <w:left w:val="single" w:sz="4" w:space="0" w:color="auto"/>
              <w:right w:val="single" w:sz="4" w:space="0" w:color="auto"/>
            </w:tcBorders>
            <w:shd w:val="clear" w:color="auto" w:fill="auto"/>
          </w:tcPr>
          <w:p w:rsidR="00A72AC0" w:rsidRPr="0084356B" w:rsidRDefault="00A72AC0" w:rsidP="0084356B">
            <w:pPr>
              <w:spacing w:after="0" w:line="305" w:lineRule="auto"/>
              <w:ind w:firstLine="0"/>
              <w:jc w:val="center"/>
              <w:rPr>
                <w:sz w:val="26"/>
                <w:szCs w:val="26"/>
              </w:rPr>
            </w:pPr>
          </w:p>
        </w:tc>
        <w:tc>
          <w:tcPr>
            <w:tcW w:w="338" w:type="pct"/>
            <w:tcBorders>
              <w:left w:val="single" w:sz="4" w:space="0" w:color="auto"/>
              <w:right w:val="single" w:sz="4" w:space="0" w:color="auto"/>
            </w:tcBorders>
            <w:shd w:val="clear" w:color="auto" w:fill="auto"/>
          </w:tcPr>
          <w:p w:rsidR="00A72AC0" w:rsidRPr="0084356B" w:rsidRDefault="00A72AC0" w:rsidP="0084356B">
            <w:pPr>
              <w:spacing w:after="0" w:line="305" w:lineRule="auto"/>
              <w:ind w:firstLine="0"/>
              <w:jc w:val="center"/>
              <w:rPr>
                <w:sz w:val="26"/>
                <w:szCs w:val="26"/>
                <w:lang w:val="en-US"/>
              </w:rPr>
            </w:pPr>
            <w:r w:rsidRPr="0084356B">
              <w:rPr>
                <w:sz w:val="26"/>
                <w:szCs w:val="26"/>
                <w:lang w:val="en-US"/>
              </w:rPr>
              <w:t>X</w:t>
            </w:r>
          </w:p>
        </w:tc>
        <w:tc>
          <w:tcPr>
            <w:tcW w:w="475" w:type="pct"/>
            <w:tcBorders>
              <w:left w:val="single" w:sz="4" w:space="0" w:color="auto"/>
              <w:right w:val="single" w:sz="4" w:space="0" w:color="auto"/>
            </w:tcBorders>
            <w:shd w:val="clear" w:color="auto" w:fill="auto"/>
          </w:tcPr>
          <w:p w:rsidR="00A72AC0" w:rsidRPr="0084356B" w:rsidRDefault="00A72AC0" w:rsidP="0084356B">
            <w:pPr>
              <w:spacing w:after="0" w:line="305" w:lineRule="auto"/>
              <w:ind w:firstLine="0"/>
              <w:jc w:val="center"/>
              <w:rPr>
                <w:sz w:val="26"/>
                <w:szCs w:val="26"/>
              </w:rPr>
            </w:pPr>
          </w:p>
        </w:tc>
        <w:tc>
          <w:tcPr>
            <w:tcW w:w="405" w:type="pct"/>
            <w:tcBorders>
              <w:left w:val="single" w:sz="4" w:space="0" w:color="auto"/>
              <w:right w:val="single" w:sz="4" w:space="0" w:color="auto"/>
            </w:tcBorders>
            <w:shd w:val="clear" w:color="auto" w:fill="auto"/>
          </w:tcPr>
          <w:p w:rsidR="00A72AC0" w:rsidRPr="0084356B" w:rsidRDefault="00A72AC0" w:rsidP="0084356B">
            <w:pPr>
              <w:spacing w:after="0" w:line="305" w:lineRule="auto"/>
              <w:ind w:firstLine="0"/>
              <w:jc w:val="center"/>
              <w:rPr>
                <w:sz w:val="26"/>
                <w:szCs w:val="26"/>
              </w:rPr>
            </w:pPr>
          </w:p>
        </w:tc>
        <w:tc>
          <w:tcPr>
            <w:tcW w:w="337" w:type="pct"/>
            <w:tcBorders>
              <w:left w:val="single" w:sz="4" w:space="0" w:color="auto"/>
              <w:right w:val="single" w:sz="4" w:space="0" w:color="auto"/>
            </w:tcBorders>
            <w:shd w:val="clear" w:color="auto" w:fill="auto"/>
          </w:tcPr>
          <w:p w:rsidR="00A72AC0" w:rsidRPr="0084356B" w:rsidRDefault="00180F19" w:rsidP="0084356B">
            <w:pPr>
              <w:spacing w:after="0" w:line="305" w:lineRule="auto"/>
              <w:ind w:firstLine="0"/>
              <w:jc w:val="center"/>
              <w:rPr>
                <w:sz w:val="26"/>
                <w:szCs w:val="26"/>
              </w:rPr>
            </w:pPr>
            <w:r w:rsidRPr="0084356B">
              <w:rPr>
                <w:sz w:val="26"/>
                <w:szCs w:val="26"/>
                <w:lang w:val="en-US"/>
              </w:rPr>
              <w:t>X</w:t>
            </w:r>
          </w:p>
        </w:tc>
        <w:tc>
          <w:tcPr>
            <w:tcW w:w="475" w:type="pct"/>
            <w:tcBorders>
              <w:left w:val="single" w:sz="4" w:space="0" w:color="auto"/>
              <w:right w:val="single" w:sz="4" w:space="0" w:color="auto"/>
            </w:tcBorders>
            <w:shd w:val="clear" w:color="auto" w:fill="auto"/>
          </w:tcPr>
          <w:p w:rsidR="00A72AC0" w:rsidRPr="0084356B" w:rsidRDefault="00A72AC0" w:rsidP="0084356B">
            <w:pPr>
              <w:spacing w:after="0" w:line="305" w:lineRule="auto"/>
              <w:ind w:firstLine="0"/>
              <w:jc w:val="center"/>
              <w:rPr>
                <w:sz w:val="26"/>
                <w:szCs w:val="26"/>
              </w:rPr>
            </w:pPr>
          </w:p>
        </w:tc>
        <w:tc>
          <w:tcPr>
            <w:tcW w:w="405" w:type="pct"/>
            <w:tcBorders>
              <w:left w:val="single" w:sz="4" w:space="0" w:color="auto"/>
              <w:right w:val="single" w:sz="4" w:space="0" w:color="auto"/>
            </w:tcBorders>
          </w:tcPr>
          <w:p w:rsidR="00A72AC0" w:rsidRPr="0084356B" w:rsidRDefault="00A72AC0" w:rsidP="0084356B">
            <w:pPr>
              <w:spacing w:after="0" w:line="305" w:lineRule="auto"/>
              <w:ind w:firstLine="0"/>
              <w:jc w:val="center"/>
              <w:rPr>
                <w:sz w:val="26"/>
                <w:szCs w:val="26"/>
              </w:rPr>
            </w:pPr>
          </w:p>
        </w:tc>
        <w:tc>
          <w:tcPr>
            <w:tcW w:w="338" w:type="pct"/>
            <w:tcBorders>
              <w:left w:val="single" w:sz="4" w:space="0" w:color="auto"/>
              <w:right w:val="single" w:sz="4" w:space="0" w:color="auto"/>
            </w:tcBorders>
          </w:tcPr>
          <w:p w:rsidR="00A72AC0" w:rsidRPr="0084356B" w:rsidRDefault="00D2136E" w:rsidP="0084356B">
            <w:pPr>
              <w:spacing w:after="0" w:line="305" w:lineRule="auto"/>
              <w:ind w:firstLine="0"/>
              <w:jc w:val="center"/>
              <w:rPr>
                <w:sz w:val="26"/>
                <w:szCs w:val="26"/>
              </w:rPr>
            </w:pPr>
            <w:r w:rsidRPr="0084356B">
              <w:rPr>
                <w:sz w:val="26"/>
                <w:szCs w:val="26"/>
                <w:lang w:val="en-US"/>
              </w:rPr>
              <w:t>X</w:t>
            </w:r>
          </w:p>
        </w:tc>
        <w:tc>
          <w:tcPr>
            <w:tcW w:w="474" w:type="pct"/>
            <w:tcBorders>
              <w:top w:val="single" w:sz="4" w:space="0" w:color="auto"/>
              <w:left w:val="single" w:sz="4" w:space="0" w:color="auto"/>
              <w:bottom w:val="single" w:sz="4" w:space="0" w:color="auto"/>
              <w:right w:val="single" w:sz="4" w:space="0" w:color="auto"/>
            </w:tcBorders>
          </w:tcPr>
          <w:p w:rsidR="00A72AC0" w:rsidRPr="0084356B" w:rsidRDefault="00A72AC0" w:rsidP="0084356B">
            <w:pPr>
              <w:spacing w:after="0" w:line="305" w:lineRule="auto"/>
              <w:ind w:firstLine="0"/>
              <w:jc w:val="center"/>
              <w:rPr>
                <w:sz w:val="26"/>
                <w:szCs w:val="26"/>
              </w:rPr>
            </w:pPr>
          </w:p>
        </w:tc>
      </w:tr>
      <w:tr w:rsidR="00180F19" w:rsidRPr="0084356B" w:rsidTr="00180F19">
        <w:tc>
          <w:tcPr>
            <w:tcW w:w="268" w:type="pct"/>
            <w:tcBorders>
              <w:top w:val="single" w:sz="4" w:space="0" w:color="auto"/>
              <w:left w:val="single" w:sz="4" w:space="0" w:color="auto"/>
              <w:bottom w:val="single" w:sz="4" w:space="0" w:color="auto"/>
              <w:right w:val="single" w:sz="4" w:space="0" w:color="auto"/>
            </w:tcBorders>
          </w:tcPr>
          <w:p w:rsidR="00180F19" w:rsidRPr="0084356B" w:rsidRDefault="00180F19" w:rsidP="00180F19">
            <w:pPr>
              <w:spacing w:after="0" w:line="305" w:lineRule="auto"/>
              <w:ind w:firstLine="0"/>
              <w:jc w:val="center"/>
              <w:rPr>
                <w:sz w:val="26"/>
                <w:szCs w:val="26"/>
                <w:lang w:val="en-US"/>
              </w:rPr>
            </w:pPr>
            <w:r w:rsidRPr="0084356B">
              <w:rPr>
                <w:sz w:val="26"/>
                <w:szCs w:val="26"/>
                <w:lang w:val="en-US"/>
              </w:rPr>
              <w:lastRenderedPageBreak/>
              <w:t>5</w:t>
            </w:r>
          </w:p>
        </w:tc>
        <w:tc>
          <w:tcPr>
            <w:tcW w:w="1080" w:type="pct"/>
            <w:tcBorders>
              <w:top w:val="single" w:sz="4" w:space="0" w:color="auto"/>
              <w:left w:val="single" w:sz="4" w:space="0" w:color="auto"/>
              <w:bottom w:val="single" w:sz="4" w:space="0" w:color="auto"/>
              <w:right w:val="single" w:sz="4" w:space="0" w:color="auto"/>
            </w:tcBorders>
          </w:tcPr>
          <w:p w:rsidR="00180F19" w:rsidRPr="0084356B" w:rsidRDefault="00180F19" w:rsidP="00180F19">
            <w:pPr>
              <w:spacing w:after="0" w:line="305" w:lineRule="auto"/>
              <w:ind w:firstLine="0"/>
              <w:rPr>
                <w:sz w:val="26"/>
                <w:szCs w:val="26"/>
              </w:rPr>
            </w:pPr>
            <w:r w:rsidRPr="0084356B">
              <w:rPr>
                <w:sz w:val="26"/>
                <w:szCs w:val="26"/>
              </w:rPr>
              <w:t>Cơ sở dữ liệu về đa dạng di truyền ở mức phân tử của một số nguồn gen rau địa phương bí đỏ, mướp, cải mèo, cải củ.</w:t>
            </w:r>
          </w:p>
        </w:tc>
        <w:tc>
          <w:tcPr>
            <w:tcW w:w="40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338"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lang w:val="en-US"/>
              </w:rPr>
            </w:pPr>
            <w:r w:rsidRPr="0084356B">
              <w:rPr>
                <w:sz w:val="26"/>
                <w:szCs w:val="26"/>
                <w:lang w:val="en-US"/>
              </w:rPr>
              <w:t>X</w:t>
            </w:r>
          </w:p>
        </w:tc>
        <w:tc>
          <w:tcPr>
            <w:tcW w:w="47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40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337"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lang w:val="en-US"/>
              </w:rPr>
            </w:pPr>
            <w:r w:rsidRPr="0084356B">
              <w:rPr>
                <w:sz w:val="26"/>
                <w:szCs w:val="26"/>
                <w:lang w:val="en-US"/>
              </w:rPr>
              <w:t>X</w:t>
            </w:r>
          </w:p>
        </w:tc>
        <w:tc>
          <w:tcPr>
            <w:tcW w:w="47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405" w:type="pct"/>
            <w:tcBorders>
              <w:left w:val="single" w:sz="4" w:space="0" w:color="auto"/>
              <w:right w:val="single" w:sz="4" w:space="0" w:color="auto"/>
            </w:tcBorders>
          </w:tcPr>
          <w:p w:rsidR="00180F19" w:rsidRPr="0084356B" w:rsidRDefault="00180F19" w:rsidP="00180F19">
            <w:pPr>
              <w:spacing w:after="0" w:line="305" w:lineRule="auto"/>
              <w:ind w:firstLine="0"/>
              <w:jc w:val="center"/>
              <w:rPr>
                <w:sz w:val="26"/>
                <w:szCs w:val="26"/>
              </w:rPr>
            </w:pPr>
          </w:p>
        </w:tc>
        <w:tc>
          <w:tcPr>
            <w:tcW w:w="338" w:type="pct"/>
            <w:tcBorders>
              <w:left w:val="single" w:sz="4" w:space="0" w:color="auto"/>
              <w:right w:val="single" w:sz="4" w:space="0" w:color="auto"/>
            </w:tcBorders>
          </w:tcPr>
          <w:p w:rsidR="00180F19" w:rsidRPr="0084356B" w:rsidRDefault="00180F19" w:rsidP="00180F19">
            <w:pPr>
              <w:spacing w:after="0" w:line="305" w:lineRule="auto"/>
              <w:ind w:firstLine="0"/>
              <w:jc w:val="center"/>
              <w:rPr>
                <w:sz w:val="26"/>
                <w:szCs w:val="26"/>
              </w:rPr>
            </w:pPr>
            <w:r w:rsidRPr="0084356B">
              <w:rPr>
                <w:sz w:val="26"/>
                <w:szCs w:val="26"/>
                <w:lang w:val="en-US"/>
              </w:rPr>
              <w:t>X</w:t>
            </w:r>
          </w:p>
        </w:tc>
        <w:tc>
          <w:tcPr>
            <w:tcW w:w="474" w:type="pct"/>
            <w:tcBorders>
              <w:top w:val="single" w:sz="4" w:space="0" w:color="auto"/>
              <w:left w:val="single" w:sz="4" w:space="0" w:color="auto"/>
              <w:bottom w:val="single" w:sz="4" w:space="0" w:color="auto"/>
              <w:right w:val="single" w:sz="4" w:space="0" w:color="auto"/>
            </w:tcBorders>
          </w:tcPr>
          <w:p w:rsidR="00180F19" w:rsidRPr="0084356B" w:rsidRDefault="00180F19" w:rsidP="00180F19">
            <w:pPr>
              <w:spacing w:after="0" w:line="305" w:lineRule="auto"/>
              <w:ind w:firstLine="0"/>
              <w:jc w:val="center"/>
              <w:rPr>
                <w:sz w:val="26"/>
                <w:szCs w:val="26"/>
              </w:rPr>
            </w:pPr>
          </w:p>
        </w:tc>
      </w:tr>
      <w:tr w:rsidR="00180F19" w:rsidRPr="0084356B" w:rsidTr="00180F19">
        <w:tc>
          <w:tcPr>
            <w:tcW w:w="268" w:type="pct"/>
            <w:tcBorders>
              <w:top w:val="single" w:sz="4" w:space="0" w:color="auto"/>
              <w:left w:val="single" w:sz="4" w:space="0" w:color="auto"/>
              <w:bottom w:val="single" w:sz="4" w:space="0" w:color="auto"/>
              <w:right w:val="single" w:sz="4" w:space="0" w:color="auto"/>
            </w:tcBorders>
          </w:tcPr>
          <w:p w:rsidR="00180F19" w:rsidRPr="0084356B" w:rsidRDefault="00180F19" w:rsidP="00180F19">
            <w:pPr>
              <w:spacing w:after="0" w:line="305" w:lineRule="auto"/>
              <w:ind w:firstLine="0"/>
              <w:jc w:val="center"/>
              <w:rPr>
                <w:sz w:val="26"/>
                <w:szCs w:val="26"/>
                <w:lang w:val="en-US"/>
              </w:rPr>
            </w:pPr>
            <w:r w:rsidRPr="0084356B">
              <w:rPr>
                <w:sz w:val="26"/>
                <w:szCs w:val="26"/>
                <w:lang w:val="en-US"/>
              </w:rPr>
              <w:t>6</w:t>
            </w:r>
          </w:p>
        </w:tc>
        <w:tc>
          <w:tcPr>
            <w:tcW w:w="1080" w:type="pct"/>
            <w:tcBorders>
              <w:top w:val="single" w:sz="4" w:space="0" w:color="auto"/>
              <w:left w:val="single" w:sz="4" w:space="0" w:color="auto"/>
              <w:bottom w:val="single" w:sz="4" w:space="0" w:color="auto"/>
              <w:right w:val="single" w:sz="4" w:space="0" w:color="auto"/>
            </w:tcBorders>
          </w:tcPr>
          <w:p w:rsidR="00180F19" w:rsidRPr="0084356B" w:rsidRDefault="00180F19" w:rsidP="00180F19">
            <w:pPr>
              <w:spacing w:after="0" w:line="305" w:lineRule="auto"/>
              <w:ind w:firstLine="0"/>
              <w:rPr>
                <w:sz w:val="26"/>
                <w:szCs w:val="26"/>
              </w:rPr>
            </w:pPr>
            <w:r w:rsidRPr="0084356B">
              <w:rPr>
                <w:sz w:val="26"/>
                <w:szCs w:val="26"/>
              </w:rPr>
              <w:t>Báo cáo phân tích tiềm năng di truyền và đề xuất hướng bảo tồn, sử dụng một số nguồn gen rau địa phương bí đỏ, mướp, cải mèo, cải củ</w:t>
            </w:r>
          </w:p>
        </w:tc>
        <w:tc>
          <w:tcPr>
            <w:tcW w:w="40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338"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lang w:val="en-US"/>
              </w:rPr>
            </w:pPr>
            <w:r w:rsidRPr="0084356B">
              <w:rPr>
                <w:sz w:val="26"/>
                <w:szCs w:val="26"/>
                <w:lang w:val="en-US"/>
              </w:rPr>
              <w:t>X</w:t>
            </w:r>
          </w:p>
        </w:tc>
        <w:tc>
          <w:tcPr>
            <w:tcW w:w="47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40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337"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lang w:val="en-US"/>
              </w:rPr>
            </w:pPr>
            <w:r w:rsidRPr="0084356B">
              <w:rPr>
                <w:sz w:val="26"/>
                <w:szCs w:val="26"/>
                <w:lang w:val="en-US"/>
              </w:rPr>
              <w:t>X</w:t>
            </w:r>
          </w:p>
        </w:tc>
        <w:tc>
          <w:tcPr>
            <w:tcW w:w="47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405" w:type="pct"/>
            <w:tcBorders>
              <w:left w:val="single" w:sz="4" w:space="0" w:color="auto"/>
              <w:right w:val="single" w:sz="4" w:space="0" w:color="auto"/>
            </w:tcBorders>
          </w:tcPr>
          <w:p w:rsidR="00180F19" w:rsidRPr="0084356B" w:rsidRDefault="00180F19" w:rsidP="00180F19">
            <w:pPr>
              <w:spacing w:after="0" w:line="305" w:lineRule="auto"/>
              <w:ind w:firstLine="0"/>
              <w:jc w:val="center"/>
              <w:rPr>
                <w:sz w:val="26"/>
                <w:szCs w:val="26"/>
              </w:rPr>
            </w:pPr>
          </w:p>
        </w:tc>
        <w:tc>
          <w:tcPr>
            <w:tcW w:w="338" w:type="pct"/>
            <w:tcBorders>
              <w:left w:val="single" w:sz="4" w:space="0" w:color="auto"/>
              <w:right w:val="single" w:sz="4" w:space="0" w:color="auto"/>
            </w:tcBorders>
          </w:tcPr>
          <w:p w:rsidR="00180F19" w:rsidRPr="0084356B" w:rsidRDefault="00180F19" w:rsidP="00180F19">
            <w:pPr>
              <w:spacing w:after="0" w:line="305" w:lineRule="auto"/>
              <w:ind w:firstLine="0"/>
              <w:jc w:val="center"/>
              <w:rPr>
                <w:sz w:val="26"/>
                <w:szCs w:val="26"/>
              </w:rPr>
            </w:pPr>
            <w:r w:rsidRPr="0084356B">
              <w:rPr>
                <w:sz w:val="26"/>
                <w:szCs w:val="26"/>
                <w:lang w:val="en-US"/>
              </w:rPr>
              <w:t>X</w:t>
            </w:r>
          </w:p>
        </w:tc>
        <w:tc>
          <w:tcPr>
            <w:tcW w:w="474" w:type="pct"/>
            <w:tcBorders>
              <w:top w:val="single" w:sz="4" w:space="0" w:color="auto"/>
              <w:left w:val="single" w:sz="4" w:space="0" w:color="auto"/>
              <w:bottom w:val="single" w:sz="4" w:space="0" w:color="auto"/>
              <w:right w:val="single" w:sz="4" w:space="0" w:color="auto"/>
            </w:tcBorders>
          </w:tcPr>
          <w:p w:rsidR="00180F19" w:rsidRPr="0084356B" w:rsidRDefault="00180F19" w:rsidP="00180F19">
            <w:pPr>
              <w:spacing w:after="0" w:line="305" w:lineRule="auto"/>
              <w:ind w:firstLine="0"/>
              <w:jc w:val="center"/>
              <w:rPr>
                <w:sz w:val="26"/>
                <w:szCs w:val="26"/>
              </w:rPr>
            </w:pPr>
          </w:p>
        </w:tc>
      </w:tr>
      <w:tr w:rsidR="00180F19" w:rsidRPr="0084356B" w:rsidTr="00180F19">
        <w:tc>
          <w:tcPr>
            <w:tcW w:w="268" w:type="pct"/>
            <w:tcBorders>
              <w:top w:val="single" w:sz="4" w:space="0" w:color="auto"/>
              <w:left w:val="single" w:sz="4" w:space="0" w:color="auto"/>
              <w:bottom w:val="single" w:sz="4" w:space="0" w:color="auto"/>
              <w:right w:val="single" w:sz="4" w:space="0" w:color="auto"/>
            </w:tcBorders>
          </w:tcPr>
          <w:p w:rsidR="00180F19" w:rsidRPr="0084356B" w:rsidRDefault="00180F19" w:rsidP="00180F19">
            <w:pPr>
              <w:spacing w:after="0" w:line="305" w:lineRule="auto"/>
              <w:ind w:firstLine="0"/>
              <w:jc w:val="center"/>
              <w:rPr>
                <w:sz w:val="26"/>
                <w:szCs w:val="26"/>
                <w:lang w:val="en-US"/>
              </w:rPr>
            </w:pPr>
            <w:r w:rsidRPr="0084356B">
              <w:rPr>
                <w:sz w:val="26"/>
                <w:szCs w:val="26"/>
                <w:lang w:val="en-US"/>
              </w:rPr>
              <w:t>7</w:t>
            </w:r>
          </w:p>
        </w:tc>
        <w:tc>
          <w:tcPr>
            <w:tcW w:w="1080" w:type="pct"/>
            <w:tcBorders>
              <w:top w:val="single" w:sz="4" w:space="0" w:color="auto"/>
              <w:left w:val="single" w:sz="4" w:space="0" w:color="auto"/>
              <w:bottom w:val="single" w:sz="4" w:space="0" w:color="auto"/>
              <w:right w:val="single" w:sz="4" w:space="0" w:color="auto"/>
            </w:tcBorders>
          </w:tcPr>
          <w:p w:rsidR="00180F19" w:rsidRPr="0084356B" w:rsidRDefault="00180F19" w:rsidP="00180F19">
            <w:pPr>
              <w:pStyle w:val="Title"/>
              <w:spacing w:line="305" w:lineRule="auto"/>
              <w:ind w:left="0" w:firstLine="0"/>
              <w:jc w:val="left"/>
              <w:rPr>
                <w:rFonts w:ascii="Times New Roman" w:hAnsi="Times New Roman"/>
                <w:b w:val="0"/>
                <w:bCs/>
                <w:sz w:val="26"/>
                <w:szCs w:val="26"/>
              </w:rPr>
            </w:pPr>
            <w:r w:rsidRPr="0084356B">
              <w:rPr>
                <w:rFonts w:ascii="Times New Roman" w:hAnsi="Times New Roman"/>
                <w:b w:val="0"/>
                <w:bCs/>
                <w:sz w:val="26"/>
                <w:szCs w:val="26"/>
              </w:rPr>
              <w:t>Bài báo</w:t>
            </w:r>
          </w:p>
        </w:tc>
        <w:tc>
          <w:tcPr>
            <w:tcW w:w="40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lang w:val="en-US"/>
              </w:rPr>
            </w:pPr>
            <w:r w:rsidRPr="0084356B">
              <w:rPr>
                <w:sz w:val="26"/>
                <w:szCs w:val="26"/>
                <w:lang w:val="en-US"/>
              </w:rPr>
              <w:t>X</w:t>
            </w:r>
          </w:p>
        </w:tc>
        <w:tc>
          <w:tcPr>
            <w:tcW w:w="338"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lang w:val="en-US"/>
              </w:rPr>
            </w:pPr>
          </w:p>
        </w:tc>
        <w:tc>
          <w:tcPr>
            <w:tcW w:w="47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40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337"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r w:rsidRPr="0084356B">
              <w:rPr>
                <w:sz w:val="26"/>
                <w:szCs w:val="26"/>
                <w:lang w:val="en-US"/>
              </w:rPr>
              <w:t>X</w:t>
            </w:r>
          </w:p>
        </w:tc>
        <w:tc>
          <w:tcPr>
            <w:tcW w:w="47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405" w:type="pct"/>
            <w:tcBorders>
              <w:left w:val="single" w:sz="4" w:space="0" w:color="auto"/>
              <w:right w:val="single" w:sz="4" w:space="0" w:color="auto"/>
            </w:tcBorders>
          </w:tcPr>
          <w:p w:rsidR="00180F19" w:rsidRPr="0084356B" w:rsidRDefault="00180F19" w:rsidP="00180F19">
            <w:pPr>
              <w:spacing w:after="0" w:line="305" w:lineRule="auto"/>
              <w:ind w:firstLine="0"/>
              <w:jc w:val="center"/>
              <w:rPr>
                <w:sz w:val="26"/>
                <w:szCs w:val="26"/>
              </w:rPr>
            </w:pPr>
          </w:p>
        </w:tc>
        <w:tc>
          <w:tcPr>
            <w:tcW w:w="338" w:type="pct"/>
            <w:tcBorders>
              <w:left w:val="single" w:sz="4" w:space="0" w:color="auto"/>
              <w:right w:val="single" w:sz="4" w:space="0" w:color="auto"/>
            </w:tcBorders>
          </w:tcPr>
          <w:p w:rsidR="00180F19" w:rsidRPr="0084356B" w:rsidRDefault="00180F19" w:rsidP="00180F19">
            <w:pPr>
              <w:spacing w:after="0" w:line="305" w:lineRule="auto"/>
              <w:ind w:firstLine="0"/>
              <w:jc w:val="center"/>
              <w:rPr>
                <w:sz w:val="26"/>
                <w:szCs w:val="26"/>
              </w:rPr>
            </w:pPr>
            <w:r w:rsidRPr="0084356B">
              <w:rPr>
                <w:sz w:val="26"/>
                <w:szCs w:val="26"/>
                <w:lang w:val="en-US"/>
              </w:rPr>
              <w:t>X</w:t>
            </w:r>
          </w:p>
        </w:tc>
        <w:tc>
          <w:tcPr>
            <w:tcW w:w="474" w:type="pct"/>
            <w:tcBorders>
              <w:top w:val="single" w:sz="4" w:space="0" w:color="auto"/>
              <w:left w:val="single" w:sz="4" w:space="0" w:color="auto"/>
              <w:bottom w:val="single" w:sz="4" w:space="0" w:color="auto"/>
              <w:right w:val="single" w:sz="4" w:space="0" w:color="auto"/>
            </w:tcBorders>
          </w:tcPr>
          <w:p w:rsidR="00180F19" w:rsidRPr="0084356B" w:rsidRDefault="00180F19" w:rsidP="00180F19">
            <w:pPr>
              <w:spacing w:after="0" w:line="305" w:lineRule="auto"/>
              <w:ind w:firstLine="0"/>
              <w:jc w:val="center"/>
              <w:rPr>
                <w:sz w:val="26"/>
                <w:szCs w:val="26"/>
              </w:rPr>
            </w:pPr>
          </w:p>
        </w:tc>
      </w:tr>
      <w:tr w:rsidR="00180F19" w:rsidRPr="0084356B" w:rsidTr="00180F19">
        <w:tc>
          <w:tcPr>
            <w:tcW w:w="268" w:type="pct"/>
            <w:tcBorders>
              <w:top w:val="single" w:sz="4" w:space="0" w:color="auto"/>
              <w:left w:val="single" w:sz="4" w:space="0" w:color="auto"/>
              <w:bottom w:val="single" w:sz="4" w:space="0" w:color="auto"/>
              <w:right w:val="single" w:sz="4" w:space="0" w:color="auto"/>
            </w:tcBorders>
          </w:tcPr>
          <w:p w:rsidR="00180F19" w:rsidRPr="0084356B" w:rsidRDefault="00180F19" w:rsidP="00180F19">
            <w:pPr>
              <w:spacing w:after="0" w:line="305" w:lineRule="auto"/>
              <w:ind w:firstLine="0"/>
              <w:jc w:val="center"/>
              <w:rPr>
                <w:sz w:val="26"/>
                <w:szCs w:val="26"/>
                <w:lang w:val="en-US"/>
              </w:rPr>
            </w:pPr>
            <w:r w:rsidRPr="0084356B">
              <w:rPr>
                <w:sz w:val="26"/>
                <w:szCs w:val="26"/>
                <w:lang w:val="en-US"/>
              </w:rPr>
              <w:t>8</w:t>
            </w:r>
          </w:p>
        </w:tc>
        <w:tc>
          <w:tcPr>
            <w:tcW w:w="1080" w:type="pct"/>
            <w:tcBorders>
              <w:top w:val="single" w:sz="4" w:space="0" w:color="auto"/>
              <w:left w:val="single" w:sz="4" w:space="0" w:color="auto"/>
              <w:bottom w:val="single" w:sz="4" w:space="0" w:color="auto"/>
              <w:right w:val="single" w:sz="4" w:space="0" w:color="auto"/>
            </w:tcBorders>
          </w:tcPr>
          <w:p w:rsidR="00180F19" w:rsidRPr="0084356B" w:rsidRDefault="00180F19" w:rsidP="00180F19">
            <w:pPr>
              <w:pStyle w:val="Title"/>
              <w:spacing w:line="305" w:lineRule="auto"/>
              <w:ind w:left="0" w:firstLine="0"/>
              <w:jc w:val="left"/>
              <w:rPr>
                <w:rFonts w:ascii="Times New Roman" w:hAnsi="Times New Roman"/>
                <w:b w:val="0"/>
                <w:bCs/>
                <w:sz w:val="26"/>
                <w:szCs w:val="26"/>
              </w:rPr>
            </w:pPr>
            <w:r w:rsidRPr="0084356B">
              <w:rPr>
                <w:rFonts w:ascii="Times New Roman" w:hAnsi="Times New Roman"/>
                <w:b w:val="0"/>
                <w:sz w:val="26"/>
                <w:szCs w:val="26"/>
              </w:rPr>
              <w:t>Tài liệu giới thiệu nguồn gen</w:t>
            </w:r>
          </w:p>
        </w:tc>
        <w:tc>
          <w:tcPr>
            <w:tcW w:w="40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lang w:val="en-US"/>
              </w:rPr>
            </w:pPr>
          </w:p>
        </w:tc>
        <w:tc>
          <w:tcPr>
            <w:tcW w:w="338"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lang w:val="en-US"/>
              </w:rPr>
            </w:pPr>
            <w:r w:rsidRPr="0084356B">
              <w:rPr>
                <w:sz w:val="26"/>
                <w:szCs w:val="26"/>
                <w:lang w:val="en-US"/>
              </w:rPr>
              <w:t>X</w:t>
            </w:r>
          </w:p>
        </w:tc>
        <w:tc>
          <w:tcPr>
            <w:tcW w:w="47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40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337"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r w:rsidRPr="0084356B">
              <w:rPr>
                <w:sz w:val="26"/>
                <w:szCs w:val="26"/>
                <w:lang w:val="en-US"/>
              </w:rPr>
              <w:t>X</w:t>
            </w:r>
          </w:p>
        </w:tc>
        <w:tc>
          <w:tcPr>
            <w:tcW w:w="47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405" w:type="pct"/>
            <w:tcBorders>
              <w:left w:val="single" w:sz="4" w:space="0" w:color="auto"/>
              <w:right w:val="single" w:sz="4" w:space="0" w:color="auto"/>
            </w:tcBorders>
          </w:tcPr>
          <w:p w:rsidR="00180F19" w:rsidRPr="0084356B" w:rsidRDefault="00180F19" w:rsidP="00180F19">
            <w:pPr>
              <w:spacing w:after="0" w:line="305" w:lineRule="auto"/>
              <w:ind w:firstLine="0"/>
              <w:jc w:val="center"/>
              <w:rPr>
                <w:sz w:val="26"/>
                <w:szCs w:val="26"/>
              </w:rPr>
            </w:pPr>
          </w:p>
        </w:tc>
        <w:tc>
          <w:tcPr>
            <w:tcW w:w="338" w:type="pct"/>
            <w:tcBorders>
              <w:left w:val="single" w:sz="4" w:space="0" w:color="auto"/>
              <w:right w:val="single" w:sz="4" w:space="0" w:color="auto"/>
            </w:tcBorders>
          </w:tcPr>
          <w:p w:rsidR="00180F19" w:rsidRPr="0084356B" w:rsidRDefault="00180F19" w:rsidP="00180F19">
            <w:pPr>
              <w:spacing w:after="0" w:line="305" w:lineRule="auto"/>
              <w:ind w:firstLine="0"/>
              <w:jc w:val="center"/>
              <w:rPr>
                <w:sz w:val="26"/>
                <w:szCs w:val="26"/>
                <w:lang w:val="en-US"/>
              </w:rPr>
            </w:pPr>
            <w:r w:rsidRPr="0084356B">
              <w:rPr>
                <w:sz w:val="26"/>
                <w:szCs w:val="26"/>
                <w:lang w:val="en-US"/>
              </w:rPr>
              <w:t>X</w:t>
            </w:r>
          </w:p>
        </w:tc>
        <w:tc>
          <w:tcPr>
            <w:tcW w:w="474" w:type="pct"/>
            <w:tcBorders>
              <w:top w:val="single" w:sz="4" w:space="0" w:color="auto"/>
              <w:left w:val="single" w:sz="4" w:space="0" w:color="auto"/>
              <w:bottom w:val="single" w:sz="4" w:space="0" w:color="auto"/>
              <w:right w:val="single" w:sz="4" w:space="0" w:color="auto"/>
            </w:tcBorders>
          </w:tcPr>
          <w:p w:rsidR="00180F19" w:rsidRPr="0084356B" w:rsidRDefault="00180F19" w:rsidP="00180F19">
            <w:pPr>
              <w:spacing w:after="0" w:line="305" w:lineRule="auto"/>
              <w:ind w:firstLine="0"/>
              <w:jc w:val="center"/>
              <w:rPr>
                <w:sz w:val="26"/>
                <w:szCs w:val="26"/>
              </w:rPr>
            </w:pPr>
          </w:p>
        </w:tc>
      </w:tr>
      <w:tr w:rsidR="00180F19" w:rsidRPr="0084356B" w:rsidTr="00180F19">
        <w:tc>
          <w:tcPr>
            <w:tcW w:w="268" w:type="pct"/>
            <w:tcBorders>
              <w:top w:val="single" w:sz="4" w:space="0" w:color="auto"/>
              <w:left w:val="single" w:sz="4" w:space="0" w:color="auto"/>
              <w:bottom w:val="single" w:sz="4" w:space="0" w:color="auto"/>
              <w:right w:val="single" w:sz="4" w:space="0" w:color="auto"/>
            </w:tcBorders>
          </w:tcPr>
          <w:p w:rsidR="00180F19" w:rsidRPr="0084356B" w:rsidRDefault="00180F19" w:rsidP="00180F19">
            <w:pPr>
              <w:spacing w:after="0" w:line="305" w:lineRule="auto"/>
              <w:ind w:firstLine="0"/>
              <w:jc w:val="center"/>
              <w:rPr>
                <w:sz w:val="26"/>
                <w:szCs w:val="26"/>
                <w:lang w:val="en-US"/>
              </w:rPr>
            </w:pPr>
            <w:r w:rsidRPr="0084356B">
              <w:rPr>
                <w:sz w:val="26"/>
                <w:szCs w:val="26"/>
                <w:lang w:val="en-US"/>
              </w:rPr>
              <w:t>9</w:t>
            </w:r>
          </w:p>
        </w:tc>
        <w:tc>
          <w:tcPr>
            <w:tcW w:w="1080" w:type="pct"/>
            <w:tcBorders>
              <w:top w:val="single" w:sz="4" w:space="0" w:color="auto"/>
              <w:left w:val="single" w:sz="4" w:space="0" w:color="auto"/>
              <w:bottom w:val="single" w:sz="4" w:space="0" w:color="auto"/>
              <w:right w:val="single" w:sz="4" w:space="0" w:color="auto"/>
            </w:tcBorders>
          </w:tcPr>
          <w:p w:rsidR="00180F19" w:rsidRPr="0084356B" w:rsidRDefault="00180F19" w:rsidP="00180F19">
            <w:pPr>
              <w:pStyle w:val="Title"/>
              <w:spacing w:line="305" w:lineRule="auto"/>
              <w:ind w:left="0" w:firstLine="0"/>
              <w:jc w:val="left"/>
              <w:rPr>
                <w:rFonts w:ascii="Times New Roman" w:hAnsi="Times New Roman"/>
                <w:b w:val="0"/>
                <w:bCs/>
                <w:sz w:val="26"/>
                <w:szCs w:val="26"/>
              </w:rPr>
            </w:pPr>
            <w:r w:rsidRPr="0084356B">
              <w:rPr>
                <w:rFonts w:ascii="Times New Roman" w:hAnsi="Times New Roman"/>
                <w:b w:val="0"/>
                <w:bCs/>
                <w:sz w:val="26"/>
                <w:szCs w:val="26"/>
              </w:rPr>
              <w:t>Kết quả đào tạo</w:t>
            </w:r>
          </w:p>
        </w:tc>
        <w:tc>
          <w:tcPr>
            <w:tcW w:w="40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338"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lang w:val="en-US"/>
              </w:rPr>
            </w:pPr>
            <w:r w:rsidRPr="0084356B">
              <w:rPr>
                <w:sz w:val="26"/>
                <w:szCs w:val="26"/>
                <w:lang w:val="en-US"/>
              </w:rPr>
              <w:t>X</w:t>
            </w:r>
          </w:p>
        </w:tc>
        <w:tc>
          <w:tcPr>
            <w:tcW w:w="47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40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337"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r w:rsidRPr="0084356B">
              <w:rPr>
                <w:sz w:val="26"/>
                <w:szCs w:val="26"/>
                <w:lang w:val="en-US"/>
              </w:rPr>
              <w:t>X</w:t>
            </w:r>
          </w:p>
        </w:tc>
        <w:tc>
          <w:tcPr>
            <w:tcW w:w="475" w:type="pct"/>
            <w:tcBorders>
              <w:left w:val="single" w:sz="4" w:space="0" w:color="auto"/>
              <w:right w:val="single" w:sz="4" w:space="0" w:color="auto"/>
            </w:tcBorders>
            <w:shd w:val="clear" w:color="auto" w:fill="auto"/>
          </w:tcPr>
          <w:p w:rsidR="00180F19" w:rsidRPr="0084356B" w:rsidRDefault="00180F19" w:rsidP="00180F19">
            <w:pPr>
              <w:spacing w:after="0" w:line="305" w:lineRule="auto"/>
              <w:ind w:firstLine="0"/>
              <w:jc w:val="center"/>
              <w:rPr>
                <w:sz w:val="26"/>
                <w:szCs w:val="26"/>
              </w:rPr>
            </w:pPr>
          </w:p>
        </w:tc>
        <w:tc>
          <w:tcPr>
            <w:tcW w:w="405" w:type="pct"/>
            <w:tcBorders>
              <w:left w:val="single" w:sz="4" w:space="0" w:color="auto"/>
              <w:right w:val="single" w:sz="4" w:space="0" w:color="auto"/>
            </w:tcBorders>
          </w:tcPr>
          <w:p w:rsidR="00180F19" w:rsidRPr="0084356B" w:rsidRDefault="00180F19" w:rsidP="00180F19">
            <w:pPr>
              <w:spacing w:after="0" w:line="305" w:lineRule="auto"/>
              <w:ind w:firstLine="0"/>
              <w:jc w:val="center"/>
              <w:rPr>
                <w:sz w:val="26"/>
                <w:szCs w:val="26"/>
              </w:rPr>
            </w:pPr>
          </w:p>
        </w:tc>
        <w:tc>
          <w:tcPr>
            <w:tcW w:w="338" w:type="pct"/>
            <w:tcBorders>
              <w:left w:val="single" w:sz="4" w:space="0" w:color="auto"/>
              <w:right w:val="single" w:sz="4" w:space="0" w:color="auto"/>
            </w:tcBorders>
          </w:tcPr>
          <w:p w:rsidR="00180F19" w:rsidRPr="0084356B" w:rsidRDefault="00180F19" w:rsidP="00180F19">
            <w:pPr>
              <w:spacing w:after="0" w:line="305" w:lineRule="auto"/>
              <w:ind w:firstLine="0"/>
              <w:jc w:val="center"/>
              <w:rPr>
                <w:sz w:val="26"/>
                <w:szCs w:val="26"/>
              </w:rPr>
            </w:pPr>
            <w:r w:rsidRPr="0084356B">
              <w:rPr>
                <w:sz w:val="26"/>
                <w:szCs w:val="26"/>
                <w:lang w:val="en-US"/>
              </w:rPr>
              <w:t>X</w:t>
            </w:r>
          </w:p>
        </w:tc>
        <w:tc>
          <w:tcPr>
            <w:tcW w:w="474" w:type="pct"/>
            <w:tcBorders>
              <w:top w:val="single" w:sz="4" w:space="0" w:color="auto"/>
              <w:left w:val="single" w:sz="4" w:space="0" w:color="auto"/>
              <w:bottom w:val="single" w:sz="4" w:space="0" w:color="auto"/>
              <w:right w:val="single" w:sz="4" w:space="0" w:color="auto"/>
            </w:tcBorders>
          </w:tcPr>
          <w:p w:rsidR="00180F19" w:rsidRPr="0084356B" w:rsidRDefault="00180F19" w:rsidP="00180F19">
            <w:pPr>
              <w:spacing w:after="0" w:line="305" w:lineRule="auto"/>
              <w:ind w:firstLine="0"/>
              <w:jc w:val="center"/>
              <w:rPr>
                <w:sz w:val="26"/>
                <w:szCs w:val="26"/>
              </w:rPr>
            </w:pPr>
          </w:p>
        </w:tc>
      </w:tr>
    </w:tbl>
    <w:p w:rsidR="00DD7BE3" w:rsidRPr="00300D43" w:rsidRDefault="00DD7BE3" w:rsidP="00D2136E">
      <w:pPr>
        <w:spacing w:after="0" w:line="360" w:lineRule="auto"/>
        <w:ind w:firstLine="0"/>
        <w:rPr>
          <w:bCs/>
          <w:sz w:val="26"/>
          <w:szCs w:val="26"/>
          <w:lang w:val="pt-BR"/>
        </w:rPr>
      </w:pPr>
    </w:p>
    <w:p w:rsidR="00DD7BE3" w:rsidRPr="00300D43" w:rsidRDefault="00DD7BE3" w:rsidP="00D2136E">
      <w:pPr>
        <w:rPr>
          <w:spacing w:val="-2"/>
          <w:sz w:val="26"/>
          <w:szCs w:val="26"/>
        </w:rPr>
      </w:pPr>
      <w:r w:rsidRPr="00300D43">
        <w:rPr>
          <w:bCs/>
          <w:spacing w:val="-2"/>
          <w:sz w:val="26"/>
          <w:szCs w:val="26"/>
          <w:lang w:val="pt-BR"/>
        </w:rPr>
        <w:t>1.2. Danh mục s</w:t>
      </w:r>
      <w:r w:rsidRPr="00300D43">
        <w:rPr>
          <w:bCs/>
          <w:spacing w:val="-2"/>
          <w:sz w:val="26"/>
          <w:szCs w:val="26"/>
        </w:rPr>
        <w:t xml:space="preserve">ản phẩm khoa học </w:t>
      </w:r>
      <w:r w:rsidRPr="00300D43">
        <w:rPr>
          <w:spacing w:val="-2"/>
          <w:sz w:val="26"/>
          <w:szCs w:val="26"/>
        </w:rPr>
        <w:t xml:space="preserve">dự kiến ứng dụng, </w:t>
      </w:r>
      <w:r w:rsidRPr="00300D43">
        <w:rPr>
          <w:bCs/>
          <w:spacing w:val="-2"/>
          <w:sz w:val="26"/>
          <w:szCs w:val="26"/>
        </w:rPr>
        <w:t>chuyển giao</w:t>
      </w:r>
      <w:r w:rsidRPr="00300D43">
        <w:rPr>
          <w:spacing w:val="-2"/>
          <w:sz w:val="26"/>
          <w:szCs w:val="26"/>
        </w:rPr>
        <w:t xml:space="preserve"> (nếu có):</w:t>
      </w:r>
    </w:p>
    <w:tbl>
      <w:tblPr>
        <w:tblW w:w="5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2606"/>
        <w:gridCol w:w="2275"/>
        <w:gridCol w:w="3132"/>
        <w:gridCol w:w="1702"/>
      </w:tblGrid>
      <w:tr w:rsidR="007F2619" w:rsidRPr="00300D43" w:rsidTr="00876121">
        <w:tc>
          <w:tcPr>
            <w:tcW w:w="303"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jc w:val="center"/>
              <w:rPr>
                <w:b/>
                <w:sz w:val="26"/>
                <w:szCs w:val="26"/>
              </w:rPr>
            </w:pPr>
            <w:r w:rsidRPr="00300D43">
              <w:rPr>
                <w:b/>
                <w:sz w:val="26"/>
                <w:szCs w:val="26"/>
              </w:rPr>
              <w:t>Số TT</w:t>
            </w:r>
          </w:p>
        </w:tc>
        <w:tc>
          <w:tcPr>
            <w:tcW w:w="1260"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jc w:val="center"/>
              <w:rPr>
                <w:b/>
                <w:sz w:val="26"/>
                <w:szCs w:val="26"/>
              </w:rPr>
            </w:pPr>
            <w:r w:rsidRPr="00300D43">
              <w:rPr>
                <w:b/>
                <w:sz w:val="26"/>
                <w:szCs w:val="26"/>
              </w:rPr>
              <w:t xml:space="preserve">Tên sản phẩm </w:t>
            </w:r>
          </w:p>
        </w:tc>
        <w:tc>
          <w:tcPr>
            <w:tcW w:w="1100"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jc w:val="center"/>
              <w:rPr>
                <w:b/>
                <w:sz w:val="26"/>
                <w:szCs w:val="26"/>
              </w:rPr>
            </w:pPr>
            <w:r w:rsidRPr="00300D43">
              <w:rPr>
                <w:b/>
                <w:sz w:val="26"/>
                <w:szCs w:val="26"/>
              </w:rPr>
              <w:t>Thời gian dự kiến ứng dụng</w:t>
            </w:r>
          </w:p>
        </w:tc>
        <w:tc>
          <w:tcPr>
            <w:tcW w:w="1514"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jc w:val="center"/>
              <w:rPr>
                <w:b/>
                <w:sz w:val="26"/>
                <w:szCs w:val="26"/>
              </w:rPr>
            </w:pPr>
            <w:r w:rsidRPr="00300D43">
              <w:rPr>
                <w:b/>
                <w:sz w:val="26"/>
                <w:szCs w:val="26"/>
              </w:rPr>
              <w:t>Cơ quan dự kiến ứng dụng</w:t>
            </w:r>
          </w:p>
        </w:tc>
        <w:tc>
          <w:tcPr>
            <w:tcW w:w="823"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jc w:val="center"/>
              <w:rPr>
                <w:b/>
                <w:sz w:val="26"/>
                <w:szCs w:val="26"/>
              </w:rPr>
            </w:pPr>
            <w:r w:rsidRPr="00300D43">
              <w:rPr>
                <w:b/>
                <w:sz w:val="26"/>
                <w:szCs w:val="26"/>
              </w:rPr>
              <w:t>Ghi chú</w:t>
            </w:r>
          </w:p>
        </w:tc>
      </w:tr>
      <w:tr w:rsidR="007F2619" w:rsidRPr="00300D43" w:rsidTr="00876121">
        <w:tc>
          <w:tcPr>
            <w:tcW w:w="303"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jc w:val="center"/>
              <w:rPr>
                <w:sz w:val="26"/>
                <w:szCs w:val="26"/>
              </w:rPr>
            </w:pPr>
            <w:r w:rsidRPr="00300D43">
              <w:rPr>
                <w:sz w:val="26"/>
                <w:szCs w:val="26"/>
              </w:rPr>
              <w:t>1</w:t>
            </w:r>
          </w:p>
        </w:tc>
        <w:tc>
          <w:tcPr>
            <w:tcW w:w="1260"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rPr>
                <w:sz w:val="26"/>
                <w:szCs w:val="26"/>
              </w:rPr>
            </w:pPr>
          </w:p>
        </w:tc>
        <w:tc>
          <w:tcPr>
            <w:tcW w:w="1100"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rPr>
                <w:sz w:val="26"/>
                <w:szCs w:val="26"/>
              </w:rPr>
            </w:pPr>
          </w:p>
        </w:tc>
        <w:tc>
          <w:tcPr>
            <w:tcW w:w="1514"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rPr>
                <w:sz w:val="26"/>
                <w:szCs w:val="26"/>
              </w:rPr>
            </w:pPr>
          </w:p>
        </w:tc>
        <w:tc>
          <w:tcPr>
            <w:tcW w:w="823"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rPr>
                <w:sz w:val="26"/>
                <w:szCs w:val="26"/>
              </w:rPr>
            </w:pPr>
          </w:p>
        </w:tc>
      </w:tr>
      <w:tr w:rsidR="00D2136E" w:rsidRPr="00300D43" w:rsidTr="00876121">
        <w:tc>
          <w:tcPr>
            <w:tcW w:w="303" w:type="pct"/>
            <w:tcBorders>
              <w:top w:val="single" w:sz="4" w:space="0" w:color="auto"/>
              <w:left w:val="single" w:sz="4" w:space="0" w:color="auto"/>
              <w:bottom w:val="single" w:sz="4" w:space="0" w:color="auto"/>
              <w:right w:val="single" w:sz="4" w:space="0" w:color="auto"/>
            </w:tcBorders>
          </w:tcPr>
          <w:p w:rsidR="00D2136E" w:rsidRPr="00D2136E" w:rsidRDefault="00D2136E" w:rsidP="0084356B">
            <w:pPr>
              <w:spacing w:after="0"/>
              <w:ind w:firstLine="0"/>
              <w:jc w:val="center"/>
              <w:rPr>
                <w:sz w:val="26"/>
                <w:szCs w:val="26"/>
                <w:lang w:val="en-US"/>
              </w:rPr>
            </w:pPr>
            <w:r>
              <w:rPr>
                <w:sz w:val="26"/>
                <w:szCs w:val="26"/>
                <w:lang w:val="en-US"/>
              </w:rPr>
              <w:t>2</w:t>
            </w:r>
          </w:p>
        </w:tc>
        <w:tc>
          <w:tcPr>
            <w:tcW w:w="1260" w:type="pct"/>
            <w:tcBorders>
              <w:top w:val="single" w:sz="4" w:space="0" w:color="auto"/>
              <w:left w:val="single" w:sz="4" w:space="0" w:color="auto"/>
              <w:bottom w:val="single" w:sz="4" w:space="0" w:color="auto"/>
              <w:right w:val="single" w:sz="4" w:space="0" w:color="auto"/>
            </w:tcBorders>
          </w:tcPr>
          <w:p w:rsidR="00D2136E" w:rsidRPr="00300D43" w:rsidRDefault="00D2136E" w:rsidP="0084356B">
            <w:pPr>
              <w:spacing w:after="0"/>
              <w:ind w:firstLine="0"/>
              <w:rPr>
                <w:sz w:val="26"/>
                <w:szCs w:val="26"/>
              </w:rPr>
            </w:pPr>
          </w:p>
        </w:tc>
        <w:tc>
          <w:tcPr>
            <w:tcW w:w="1100" w:type="pct"/>
            <w:tcBorders>
              <w:top w:val="single" w:sz="4" w:space="0" w:color="auto"/>
              <w:left w:val="single" w:sz="4" w:space="0" w:color="auto"/>
              <w:bottom w:val="single" w:sz="4" w:space="0" w:color="auto"/>
              <w:right w:val="single" w:sz="4" w:space="0" w:color="auto"/>
            </w:tcBorders>
          </w:tcPr>
          <w:p w:rsidR="00D2136E" w:rsidRPr="00300D43" w:rsidRDefault="00D2136E" w:rsidP="0084356B">
            <w:pPr>
              <w:spacing w:after="0"/>
              <w:ind w:firstLine="0"/>
              <w:rPr>
                <w:sz w:val="26"/>
                <w:szCs w:val="26"/>
              </w:rPr>
            </w:pPr>
          </w:p>
        </w:tc>
        <w:tc>
          <w:tcPr>
            <w:tcW w:w="1514" w:type="pct"/>
            <w:tcBorders>
              <w:top w:val="single" w:sz="4" w:space="0" w:color="auto"/>
              <w:left w:val="single" w:sz="4" w:space="0" w:color="auto"/>
              <w:bottom w:val="single" w:sz="4" w:space="0" w:color="auto"/>
              <w:right w:val="single" w:sz="4" w:space="0" w:color="auto"/>
            </w:tcBorders>
          </w:tcPr>
          <w:p w:rsidR="00D2136E" w:rsidRPr="00300D43" w:rsidRDefault="00D2136E" w:rsidP="0084356B">
            <w:pPr>
              <w:spacing w:after="0"/>
              <w:ind w:firstLine="0"/>
              <w:rPr>
                <w:sz w:val="26"/>
                <w:szCs w:val="26"/>
              </w:rPr>
            </w:pPr>
          </w:p>
        </w:tc>
        <w:tc>
          <w:tcPr>
            <w:tcW w:w="823" w:type="pct"/>
            <w:tcBorders>
              <w:top w:val="single" w:sz="4" w:space="0" w:color="auto"/>
              <w:left w:val="single" w:sz="4" w:space="0" w:color="auto"/>
              <w:bottom w:val="single" w:sz="4" w:space="0" w:color="auto"/>
              <w:right w:val="single" w:sz="4" w:space="0" w:color="auto"/>
            </w:tcBorders>
          </w:tcPr>
          <w:p w:rsidR="00D2136E" w:rsidRPr="00300D43" w:rsidRDefault="00D2136E" w:rsidP="0084356B">
            <w:pPr>
              <w:spacing w:after="0"/>
              <w:ind w:firstLine="0"/>
              <w:rPr>
                <w:sz w:val="26"/>
                <w:szCs w:val="26"/>
              </w:rPr>
            </w:pPr>
          </w:p>
        </w:tc>
      </w:tr>
    </w:tbl>
    <w:p w:rsidR="00DD7BE3" w:rsidRPr="00300D43" w:rsidRDefault="00DD7BE3" w:rsidP="00D2136E">
      <w:pPr>
        <w:spacing w:after="0"/>
        <w:ind w:firstLine="0"/>
        <w:rPr>
          <w:sz w:val="26"/>
          <w:szCs w:val="26"/>
        </w:rPr>
      </w:pPr>
    </w:p>
    <w:p w:rsidR="00DD7BE3" w:rsidRPr="00876121" w:rsidRDefault="00DD7BE3" w:rsidP="00D2136E">
      <w:pPr>
        <w:rPr>
          <w:szCs w:val="28"/>
        </w:rPr>
      </w:pPr>
      <w:r w:rsidRPr="00876121">
        <w:rPr>
          <w:bCs/>
          <w:szCs w:val="28"/>
        </w:rPr>
        <w:t xml:space="preserve">1.3.Danh mục sản phẩm khoa học </w:t>
      </w:r>
      <w:r w:rsidRPr="00876121">
        <w:rPr>
          <w:szCs w:val="28"/>
        </w:rPr>
        <w:t xml:space="preserve">đã được ứng dụng </w:t>
      </w:r>
      <w:r w:rsidRPr="00876121">
        <w:rPr>
          <w:i/>
          <w:szCs w:val="28"/>
        </w:rPr>
        <w:t>(nếu có)</w:t>
      </w:r>
      <w:r w:rsidRPr="00876121">
        <w:rPr>
          <w:szCs w:val="28"/>
        </w:rPr>
        <w:t>:</w:t>
      </w:r>
    </w:p>
    <w:tbl>
      <w:tblPr>
        <w:tblW w:w="5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2582"/>
        <w:gridCol w:w="2311"/>
        <w:gridCol w:w="3134"/>
        <w:gridCol w:w="1702"/>
      </w:tblGrid>
      <w:tr w:rsidR="007F2619" w:rsidRPr="00300D43" w:rsidTr="00876121">
        <w:tc>
          <w:tcPr>
            <w:tcW w:w="297"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jc w:val="center"/>
              <w:rPr>
                <w:b/>
                <w:sz w:val="26"/>
                <w:szCs w:val="26"/>
              </w:rPr>
            </w:pPr>
            <w:r w:rsidRPr="00300D43">
              <w:rPr>
                <w:b/>
                <w:sz w:val="26"/>
                <w:szCs w:val="26"/>
              </w:rPr>
              <w:t>Số</w:t>
            </w:r>
            <w:r w:rsidRPr="00300D43">
              <w:rPr>
                <w:b/>
                <w:sz w:val="26"/>
                <w:szCs w:val="26"/>
                <w:lang w:val="en-US"/>
              </w:rPr>
              <w:t xml:space="preserve"> </w:t>
            </w:r>
            <w:r w:rsidRPr="00300D43">
              <w:rPr>
                <w:b/>
                <w:sz w:val="26"/>
                <w:szCs w:val="26"/>
              </w:rPr>
              <w:t>TT</w:t>
            </w:r>
          </w:p>
        </w:tc>
        <w:tc>
          <w:tcPr>
            <w:tcW w:w="1248"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jc w:val="center"/>
              <w:rPr>
                <w:b/>
                <w:sz w:val="26"/>
                <w:szCs w:val="26"/>
              </w:rPr>
            </w:pPr>
            <w:r w:rsidRPr="00300D43">
              <w:rPr>
                <w:b/>
                <w:sz w:val="26"/>
                <w:szCs w:val="26"/>
              </w:rPr>
              <w:t xml:space="preserve">Tên sản phẩm </w:t>
            </w:r>
          </w:p>
        </w:tc>
        <w:tc>
          <w:tcPr>
            <w:tcW w:w="1117"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jc w:val="center"/>
              <w:rPr>
                <w:b/>
                <w:sz w:val="26"/>
                <w:szCs w:val="26"/>
              </w:rPr>
            </w:pPr>
            <w:r w:rsidRPr="00300D43">
              <w:rPr>
                <w:b/>
                <w:sz w:val="26"/>
                <w:szCs w:val="26"/>
              </w:rPr>
              <w:t>Thời gian ứng dụng</w:t>
            </w:r>
          </w:p>
        </w:tc>
        <w:tc>
          <w:tcPr>
            <w:tcW w:w="1515"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jc w:val="center"/>
              <w:rPr>
                <w:b/>
                <w:sz w:val="26"/>
                <w:szCs w:val="26"/>
              </w:rPr>
            </w:pPr>
            <w:r w:rsidRPr="00300D43">
              <w:rPr>
                <w:b/>
                <w:sz w:val="26"/>
                <w:szCs w:val="26"/>
              </w:rPr>
              <w:t>Tên cơ quan ứng dụng</w:t>
            </w:r>
          </w:p>
        </w:tc>
        <w:tc>
          <w:tcPr>
            <w:tcW w:w="823"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jc w:val="center"/>
              <w:rPr>
                <w:b/>
                <w:sz w:val="26"/>
                <w:szCs w:val="26"/>
              </w:rPr>
            </w:pPr>
            <w:r w:rsidRPr="00300D43">
              <w:rPr>
                <w:b/>
                <w:sz w:val="26"/>
                <w:szCs w:val="26"/>
              </w:rPr>
              <w:t>Ghi chú</w:t>
            </w:r>
          </w:p>
        </w:tc>
      </w:tr>
      <w:tr w:rsidR="007F2619" w:rsidRPr="00300D43" w:rsidTr="00876121">
        <w:tc>
          <w:tcPr>
            <w:tcW w:w="297"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jc w:val="center"/>
              <w:rPr>
                <w:sz w:val="26"/>
                <w:szCs w:val="26"/>
              </w:rPr>
            </w:pPr>
            <w:r w:rsidRPr="00300D43">
              <w:rPr>
                <w:sz w:val="26"/>
                <w:szCs w:val="26"/>
              </w:rPr>
              <w:t>1</w:t>
            </w:r>
          </w:p>
        </w:tc>
        <w:tc>
          <w:tcPr>
            <w:tcW w:w="1248"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rPr>
                <w:sz w:val="26"/>
                <w:szCs w:val="26"/>
              </w:rPr>
            </w:pPr>
          </w:p>
        </w:tc>
        <w:tc>
          <w:tcPr>
            <w:tcW w:w="1117"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rPr>
                <w:sz w:val="26"/>
                <w:szCs w:val="26"/>
              </w:rPr>
            </w:pPr>
          </w:p>
        </w:tc>
        <w:tc>
          <w:tcPr>
            <w:tcW w:w="1515"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rPr>
                <w:sz w:val="26"/>
                <w:szCs w:val="26"/>
              </w:rPr>
            </w:pPr>
          </w:p>
        </w:tc>
        <w:tc>
          <w:tcPr>
            <w:tcW w:w="823"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rPr>
                <w:sz w:val="26"/>
                <w:szCs w:val="26"/>
              </w:rPr>
            </w:pPr>
          </w:p>
        </w:tc>
      </w:tr>
      <w:tr w:rsidR="00D2136E" w:rsidRPr="00300D43" w:rsidTr="00876121">
        <w:tc>
          <w:tcPr>
            <w:tcW w:w="297" w:type="pct"/>
            <w:tcBorders>
              <w:top w:val="single" w:sz="4" w:space="0" w:color="auto"/>
              <w:left w:val="single" w:sz="4" w:space="0" w:color="auto"/>
              <w:bottom w:val="single" w:sz="4" w:space="0" w:color="auto"/>
              <w:right w:val="single" w:sz="4" w:space="0" w:color="auto"/>
            </w:tcBorders>
          </w:tcPr>
          <w:p w:rsidR="00D2136E" w:rsidRPr="00876121" w:rsidRDefault="00876121" w:rsidP="00D2136E">
            <w:pPr>
              <w:spacing w:after="0"/>
              <w:ind w:firstLine="0"/>
              <w:jc w:val="center"/>
              <w:rPr>
                <w:sz w:val="26"/>
                <w:szCs w:val="26"/>
                <w:lang w:val="en-US"/>
              </w:rPr>
            </w:pPr>
            <w:r>
              <w:rPr>
                <w:sz w:val="26"/>
                <w:szCs w:val="26"/>
                <w:lang w:val="en-US"/>
              </w:rPr>
              <w:t>2</w:t>
            </w:r>
          </w:p>
        </w:tc>
        <w:tc>
          <w:tcPr>
            <w:tcW w:w="1248" w:type="pct"/>
            <w:tcBorders>
              <w:top w:val="single" w:sz="4" w:space="0" w:color="auto"/>
              <w:left w:val="single" w:sz="4" w:space="0" w:color="auto"/>
              <w:bottom w:val="single" w:sz="4" w:space="0" w:color="auto"/>
              <w:right w:val="single" w:sz="4" w:space="0" w:color="auto"/>
            </w:tcBorders>
          </w:tcPr>
          <w:p w:rsidR="00D2136E" w:rsidRPr="00300D43" w:rsidRDefault="00D2136E" w:rsidP="00D2136E">
            <w:pPr>
              <w:spacing w:after="0"/>
              <w:ind w:firstLine="0"/>
              <w:rPr>
                <w:sz w:val="26"/>
                <w:szCs w:val="26"/>
              </w:rPr>
            </w:pPr>
          </w:p>
        </w:tc>
        <w:tc>
          <w:tcPr>
            <w:tcW w:w="1117" w:type="pct"/>
            <w:tcBorders>
              <w:top w:val="single" w:sz="4" w:space="0" w:color="auto"/>
              <w:left w:val="single" w:sz="4" w:space="0" w:color="auto"/>
              <w:bottom w:val="single" w:sz="4" w:space="0" w:color="auto"/>
              <w:right w:val="single" w:sz="4" w:space="0" w:color="auto"/>
            </w:tcBorders>
          </w:tcPr>
          <w:p w:rsidR="00D2136E" w:rsidRPr="00300D43" w:rsidRDefault="00D2136E" w:rsidP="00D2136E">
            <w:pPr>
              <w:spacing w:after="0"/>
              <w:ind w:firstLine="0"/>
              <w:rPr>
                <w:sz w:val="26"/>
                <w:szCs w:val="26"/>
              </w:rPr>
            </w:pPr>
          </w:p>
        </w:tc>
        <w:tc>
          <w:tcPr>
            <w:tcW w:w="1515" w:type="pct"/>
            <w:tcBorders>
              <w:top w:val="single" w:sz="4" w:space="0" w:color="auto"/>
              <w:left w:val="single" w:sz="4" w:space="0" w:color="auto"/>
              <w:bottom w:val="single" w:sz="4" w:space="0" w:color="auto"/>
              <w:right w:val="single" w:sz="4" w:space="0" w:color="auto"/>
            </w:tcBorders>
          </w:tcPr>
          <w:p w:rsidR="00D2136E" w:rsidRPr="00300D43" w:rsidRDefault="00D2136E" w:rsidP="00D2136E">
            <w:pPr>
              <w:spacing w:after="0"/>
              <w:ind w:firstLine="0"/>
              <w:rPr>
                <w:sz w:val="26"/>
                <w:szCs w:val="26"/>
              </w:rPr>
            </w:pPr>
          </w:p>
        </w:tc>
        <w:tc>
          <w:tcPr>
            <w:tcW w:w="823" w:type="pct"/>
            <w:tcBorders>
              <w:top w:val="single" w:sz="4" w:space="0" w:color="auto"/>
              <w:left w:val="single" w:sz="4" w:space="0" w:color="auto"/>
              <w:bottom w:val="single" w:sz="4" w:space="0" w:color="auto"/>
              <w:right w:val="single" w:sz="4" w:space="0" w:color="auto"/>
            </w:tcBorders>
          </w:tcPr>
          <w:p w:rsidR="00D2136E" w:rsidRPr="00300D43" w:rsidRDefault="00D2136E" w:rsidP="00D2136E">
            <w:pPr>
              <w:spacing w:after="0"/>
              <w:ind w:firstLine="0"/>
              <w:rPr>
                <w:sz w:val="26"/>
                <w:szCs w:val="26"/>
              </w:rPr>
            </w:pPr>
          </w:p>
        </w:tc>
      </w:tr>
    </w:tbl>
    <w:p w:rsidR="00DD7BE3" w:rsidRPr="00300D43" w:rsidRDefault="00DD7BE3" w:rsidP="00D2136E">
      <w:pPr>
        <w:spacing w:after="0"/>
        <w:ind w:firstLine="0"/>
        <w:rPr>
          <w:sz w:val="26"/>
          <w:szCs w:val="26"/>
        </w:rPr>
      </w:pPr>
    </w:p>
    <w:p w:rsidR="00DD7BE3" w:rsidRPr="00876121" w:rsidRDefault="00DD7BE3" w:rsidP="00D2136E">
      <w:pPr>
        <w:spacing w:after="0" w:line="360" w:lineRule="auto"/>
        <w:ind w:firstLine="0"/>
        <w:rPr>
          <w:bCs/>
          <w:szCs w:val="28"/>
        </w:rPr>
      </w:pPr>
      <w:r w:rsidRPr="00876121">
        <w:rPr>
          <w:bCs/>
          <w:szCs w:val="28"/>
        </w:rPr>
        <w:t>2. Về những đóng góp mới của nhiệm vụ:</w:t>
      </w:r>
    </w:p>
    <w:p w:rsidR="00B02F9B" w:rsidRPr="00876121" w:rsidRDefault="00B02F9B" w:rsidP="00D2136E">
      <w:pPr>
        <w:widowControl w:val="0"/>
        <w:tabs>
          <w:tab w:val="left" w:pos="426"/>
        </w:tabs>
        <w:spacing w:after="0" w:line="360" w:lineRule="auto"/>
        <w:ind w:right="1" w:firstLine="748"/>
        <w:rPr>
          <w:szCs w:val="28"/>
          <w:lang w:val="nl-NL"/>
        </w:rPr>
      </w:pPr>
      <w:r w:rsidRPr="00876121">
        <w:rPr>
          <w:szCs w:val="28"/>
          <w:lang w:val="nl-NL"/>
        </w:rPr>
        <w:t>Tạo lập được bộ dữ liệu về đặc điểm nông sinh học (sinh trưởng phát triển, năng suất, khả năng chống chịu sâu bệnh); chất lượng của nguồn gen về hàm lượng: chất khô, β- carotene, đường tổng số,.v.v.; chỉ thị phân tử liên kết với QTL/gen quy định tính trạng sẽ là cơ sở dữ liệu thông tin phục vụ cho công tác nghiên cứu khoa học, đào tạo, bảo tồn, chọn tạo giống, cũng như phục vụ cho công tác quản lý nguồn gen.</w:t>
      </w:r>
    </w:p>
    <w:p w:rsidR="00300D43" w:rsidRPr="00876121" w:rsidRDefault="00B02F9B" w:rsidP="00D2136E">
      <w:pPr>
        <w:widowControl w:val="0"/>
        <w:tabs>
          <w:tab w:val="left" w:pos="426"/>
        </w:tabs>
        <w:spacing w:after="0" w:line="360" w:lineRule="auto"/>
        <w:ind w:right="1" w:firstLine="748"/>
        <w:rPr>
          <w:szCs w:val="28"/>
          <w:lang w:val="nl-NL"/>
        </w:rPr>
      </w:pPr>
      <w:r w:rsidRPr="00876121">
        <w:rPr>
          <w:szCs w:val="28"/>
          <w:lang w:val="nl-NL"/>
        </w:rPr>
        <w:t xml:space="preserve">Phát hiện được 22 chỉ thị cho nhận dạng alen đặc trưng cho các nguồn gen bí đỏ, mướp, cải mèo, cải củ. </w:t>
      </w:r>
      <w:r w:rsidR="00300D43" w:rsidRPr="00876121">
        <w:rPr>
          <w:szCs w:val="28"/>
        </w:rPr>
        <w:t>0</w:t>
      </w:r>
      <w:r w:rsidR="00F510BD">
        <w:rPr>
          <w:szCs w:val="28"/>
          <w:lang w:val="en-US"/>
        </w:rPr>
        <w:t>7</w:t>
      </w:r>
      <w:r w:rsidR="00300D43" w:rsidRPr="00876121">
        <w:rPr>
          <w:szCs w:val="28"/>
        </w:rPr>
        <w:t xml:space="preserve"> </w:t>
      </w:r>
      <w:r w:rsidR="00300D43" w:rsidRPr="00876121">
        <w:rPr>
          <w:iCs/>
          <w:szCs w:val="28"/>
          <w:lang w:val="cs-CZ"/>
        </w:rPr>
        <w:t xml:space="preserve">chỉ thị phân tử liên kết với tính trạng chất lượng (chất khô, đường tổng số, </w:t>
      </w:r>
      <w:r w:rsidR="00300D43" w:rsidRPr="00876121">
        <w:rPr>
          <w:iCs/>
          <w:szCs w:val="28"/>
          <w:lang w:val="pt-BR"/>
        </w:rPr>
        <w:t xml:space="preserve">hàm lượng </w:t>
      </w:r>
      <w:r w:rsidR="00300D43" w:rsidRPr="00876121">
        <w:rPr>
          <w:iCs/>
          <w:szCs w:val="28"/>
          <w:lang w:val="pt-BR" w:eastAsia="x-none"/>
        </w:rPr>
        <w:t>β- caroten</w:t>
      </w:r>
      <w:r w:rsidR="00300D43" w:rsidRPr="00876121">
        <w:rPr>
          <w:iCs/>
          <w:szCs w:val="28"/>
          <w:lang w:val="cs-CZ"/>
        </w:rPr>
        <w:t xml:space="preserve">) và chống chịu bệnh </w:t>
      </w:r>
      <w:r w:rsidR="00300D43" w:rsidRPr="00876121">
        <w:rPr>
          <w:iCs/>
          <w:kern w:val="24"/>
          <w:szCs w:val="28"/>
          <w:lang w:val="nl-NL"/>
        </w:rPr>
        <w:t>phấn trắng</w:t>
      </w:r>
      <w:r w:rsidR="00300D43" w:rsidRPr="00876121">
        <w:rPr>
          <w:iCs/>
          <w:szCs w:val="28"/>
          <w:lang w:val="cs-CZ"/>
        </w:rPr>
        <w:t xml:space="preserve"> ở bí đỏ và bệnh </w:t>
      </w:r>
      <w:r w:rsidR="00300D43" w:rsidRPr="00876121">
        <w:rPr>
          <w:iCs/>
          <w:kern w:val="24"/>
          <w:szCs w:val="28"/>
          <w:lang w:val="nl-NL"/>
        </w:rPr>
        <w:t>lở cổ rễ</w:t>
      </w:r>
      <w:r w:rsidR="00300D43" w:rsidRPr="00876121">
        <w:rPr>
          <w:iCs/>
          <w:szCs w:val="28"/>
          <w:lang w:val="cs-CZ"/>
        </w:rPr>
        <w:t xml:space="preserve"> cải củ có khoảng cách liên kết giữa các chỉ thị và gen (QTL) qui định tính trạng  </w:t>
      </w:r>
      <w:r w:rsidR="00300D43" w:rsidRPr="00876121">
        <w:rPr>
          <w:szCs w:val="28"/>
        </w:rPr>
        <w:t>≤5cM</w:t>
      </w:r>
      <w:r w:rsidR="00300D43" w:rsidRPr="00876121">
        <w:rPr>
          <w:szCs w:val="28"/>
          <w:lang w:val="nl-NL"/>
        </w:rPr>
        <w:t xml:space="preserve">. </w:t>
      </w:r>
      <w:r w:rsidRPr="00876121">
        <w:rPr>
          <w:szCs w:val="28"/>
          <w:lang w:val="nl-NL"/>
        </w:rPr>
        <w:t>Các chỉ thị phân tử liên kết có thể được sử dụng trong công tác khai thác và phát triển nguồn gen, chọn tạo giống cây trồng</w:t>
      </w:r>
      <w:r w:rsidR="00300D43" w:rsidRPr="00876121">
        <w:rPr>
          <w:szCs w:val="28"/>
          <w:lang w:val="nl-NL"/>
        </w:rPr>
        <w:t>.</w:t>
      </w:r>
    </w:p>
    <w:p w:rsidR="00DD7BE3" w:rsidRPr="00876121" w:rsidRDefault="00300D43" w:rsidP="00D2136E">
      <w:pPr>
        <w:widowControl w:val="0"/>
        <w:tabs>
          <w:tab w:val="left" w:pos="426"/>
        </w:tabs>
        <w:spacing w:after="0" w:line="360" w:lineRule="auto"/>
        <w:ind w:right="1" w:firstLine="748"/>
        <w:rPr>
          <w:bCs/>
          <w:szCs w:val="28"/>
        </w:rPr>
      </w:pPr>
      <w:r w:rsidRPr="00876121">
        <w:rPr>
          <w:szCs w:val="28"/>
          <w:lang w:val="nl-NL"/>
        </w:rPr>
        <w:t>Đã</w:t>
      </w:r>
      <w:r w:rsidR="00B02F9B" w:rsidRPr="00876121">
        <w:rPr>
          <w:szCs w:val="28"/>
          <w:lang w:val="nl-NL"/>
        </w:rPr>
        <w:t xml:space="preserve"> </w:t>
      </w:r>
      <w:r w:rsidRPr="00876121">
        <w:rPr>
          <w:szCs w:val="28"/>
          <w:lang w:val="nl-NL"/>
        </w:rPr>
        <w:t xml:space="preserve">xác định và </w:t>
      </w:r>
      <w:r w:rsidR="00B02F9B" w:rsidRPr="00876121">
        <w:rPr>
          <w:szCs w:val="28"/>
          <w:lang w:val="nl-NL"/>
        </w:rPr>
        <w:t xml:space="preserve">giới thiệu được </w:t>
      </w:r>
      <w:r w:rsidRPr="00876121">
        <w:rPr>
          <w:szCs w:val="28"/>
          <w:lang w:val="nl-NL"/>
        </w:rPr>
        <w:t>72</w:t>
      </w:r>
      <w:r w:rsidR="00B02F9B" w:rsidRPr="00876121">
        <w:rPr>
          <w:szCs w:val="28"/>
          <w:lang w:val="nl-NL"/>
        </w:rPr>
        <w:t xml:space="preserve"> </w:t>
      </w:r>
      <w:r w:rsidRPr="00876121">
        <w:rPr>
          <w:szCs w:val="28"/>
          <w:lang w:val="nl-NL"/>
        </w:rPr>
        <w:t xml:space="preserve">nguồn gen </w:t>
      </w:r>
      <w:r w:rsidRPr="00876121">
        <w:rPr>
          <w:szCs w:val="28"/>
        </w:rPr>
        <w:t>bí đỏ, mướp, cải củ, cải mèo</w:t>
      </w:r>
      <w:r w:rsidRPr="00876121">
        <w:rPr>
          <w:szCs w:val="28"/>
          <w:lang w:val="nl-NL"/>
        </w:rPr>
        <w:t xml:space="preserve"> </w:t>
      </w:r>
      <w:r w:rsidR="00B02F9B" w:rsidRPr="00876121">
        <w:rPr>
          <w:szCs w:val="28"/>
          <w:lang w:val="nl-NL"/>
        </w:rPr>
        <w:t>có triển vọng về năng suất, chất lượng, chống chịu sâu bệnh là nguồn vật liệu cho công tác khai thác phát triển nguồn gen một cách hiệu quả và bền vững.</w:t>
      </w:r>
    </w:p>
    <w:p w:rsidR="00DD7BE3" w:rsidRPr="00876121" w:rsidRDefault="00DD7BE3" w:rsidP="00D2136E">
      <w:pPr>
        <w:spacing w:after="0" w:line="360" w:lineRule="auto"/>
        <w:ind w:firstLine="0"/>
        <w:rPr>
          <w:szCs w:val="28"/>
        </w:rPr>
      </w:pPr>
      <w:r w:rsidRPr="00876121">
        <w:rPr>
          <w:bCs/>
          <w:szCs w:val="28"/>
        </w:rPr>
        <w:t xml:space="preserve">3. Về hiệu quả </w:t>
      </w:r>
      <w:r w:rsidRPr="00876121">
        <w:rPr>
          <w:szCs w:val="28"/>
        </w:rPr>
        <w:t>của nhiệm vụ:</w:t>
      </w:r>
    </w:p>
    <w:p w:rsidR="00DD7BE3" w:rsidRPr="00876121" w:rsidRDefault="00DD7BE3" w:rsidP="00D2136E">
      <w:pPr>
        <w:spacing w:after="0" w:line="360" w:lineRule="auto"/>
        <w:ind w:left="720" w:firstLine="0"/>
        <w:rPr>
          <w:szCs w:val="28"/>
        </w:rPr>
      </w:pPr>
      <w:r w:rsidRPr="00876121">
        <w:rPr>
          <w:szCs w:val="28"/>
        </w:rPr>
        <w:t>3.1. Hiệu quả kinh tế</w:t>
      </w:r>
    </w:p>
    <w:p w:rsidR="00DD7BE3" w:rsidRPr="00876121" w:rsidRDefault="007F2619" w:rsidP="00D2136E">
      <w:pPr>
        <w:spacing w:after="0" w:line="360" w:lineRule="auto"/>
        <w:rPr>
          <w:szCs w:val="28"/>
        </w:rPr>
      </w:pPr>
      <w:r w:rsidRPr="00876121">
        <w:rPr>
          <w:szCs w:val="28"/>
          <w:lang w:val="pt-BR"/>
        </w:rPr>
        <w:t>Sản phẩm của nhiệm vụ là các giống rau bản địa có tiềm năng, mang đặc tính nông học quý có thể sử dụng trực tiếp hoặc cung cấp làm vật liệu giám tiếp cho các nhà chọn tạo giống rau có năng suất cao; chất lượng và khả năng chống chịu tốt, đảm bảo an ninh lương thực, góp phần xuất khẩu, tiết kiệm chi phí và thời gian, bảo vệ môi trường</w:t>
      </w:r>
    </w:p>
    <w:p w:rsidR="00DD7BE3" w:rsidRPr="00876121" w:rsidRDefault="00DD7BE3" w:rsidP="00D2136E">
      <w:pPr>
        <w:spacing w:after="0" w:line="360" w:lineRule="auto"/>
        <w:ind w:left="720" w:firstLine="0"/>
        <w:rPr>
          <w:szCs w:val="28"/>
        </w:rPr>
      </w:pPr>
      <w:r w:rsidRPr="00876121">
        <w:rPr>
          <w:szCs w:val="28"/>
        </w:rPr>
        <w:t>3.2. Hiệu quả xã hội</w:t>
      </w:r>
    </w:p>
    <w:p w:rsidR="00D2136E" w:rsidRPr="00876121" w:rsidRDefault="007F2619" w:rsidP="00D2136E">
      <w:pPr>
        <w:spacing w:after="0" w:line="360" w:lineRule="auto"/>
        <w:rPr>
          <w:szCs w:val="28"/>
          <w:lang w:val="pt-BR"/>
        </w:rPr>
      </w:pPr>
      <w:r w:rsidRPr="00876121">
        <w:rPr>
          <w:szCs w:val="28"/>
          <w:lang w:val="pt-BR"/>
        </w:rPr>
        <w:t>Việc sử dụng các nguồn gen được xác định là tiềm năng trong nghiên cứu này sẽ góp phần tích cực vào công tác phát triển nền nông nghiệp nước nhà nói riêng và kinh tế-xã hội nói chung.</w:t>
      </w:r>
    </w:p>
    <w:p w:rsidR="00D2136E" w:rsidRPr="00876121" w:rsidRDefault="00D2136E">
      <w:pPr>
        <w:spacing w:after="160" w:line="259" w:lineRule="auto"/>
        <w:ind w:firstLine="0"/>
        <w:jc w:val="left"/>
        <w:rPr>
          <w:szCs w:val="28"/>
          <w:lang w:val="pt-BR"/>
        </w:rPr>
      </w:pPr>
      <w:r w:rsidRPr="00876121">
        <w:rPr>
          <w:szCs w:val="28"/>
          <w:lang w:val="pt-BR"/>
        </w:rPr>
        <w:br w:type="page"/>
      </w:r>
    </w:p>
    <w:p w:rsidR="00B02F9B" w:rsidRPr="00876121" w:rsidRDefault="00B02F9B" w:rsidP="00D2136E">
      <w:pPr>
        <w:spacing w:after="0" w:line="360" w:lineRule="auto"/>
        <w:rPr>
          <w:b/>
          <w:szCs w:val="28"/>
        </w:rPr>
      </w:pPr>
    </w:p>
    <w:p w:rsidR="00DD7BE3" w:rsidRPr="00876121" w:rsidRDefault="00DD7BE3" w:rsidP="00D2136E">
      <w:pPr>
        <w:spacing w:after="0" w:line="360" w:lineRule="auto"/>
        <w:ind w:firstLine="0"/>
        <w:rPr>
          <w:b/>
          <w:szCs w:val="28"/>
        </w:rPr>
      </w:pPr>
      <w:r w:rsidRPr="00876121">
        <w:rPr>
          <w:b/>
          <w:szCs w:val="28"/>
        </w:rPr>
        <w:t>III. Tự đánh giá, xếp loại kết quả thực hiện nhiệm vụ</w:t>
      </w:r>
    </w:p>
    <w:p w:rsidR="00DD7BE3" w:rsidRPr="00876121" w:rsidRDefault="00DD7BE3" w:rsidP="00D2136E">
      <w:pPr>
        <w:spacing w:after="0" w:line="360" w:lineRule="auto"/>
        <w:ind w:firstLine="0"/>
        <w:rPr>
          <w:szCs w:val="28"/>
        </w:rPr>
      </w:pPr>
      <w:r w:rsidRPr="00876121">
        <w:rPr>
          <w:szCs w:val="28"/>
        </w:rPr>
        <w:t xml:space="preserve">1. Về tiến độ thực hiện: </w:t>
      </w:r>
      <w:r w:rsidRPr="00876121">
        <w:rPr>
          <w:i/>
          <w:szCs w:val="28"/>
        </w:rPr>
        <w:t>(đ</w:t>
      </w:r>
      <w:r w:rsidRPr="00876121">
        <w:rPr>
          <w:i/>
          <w:iCs/>
          <w:szCs w:val="28"/>
        </w:rPr>
        <w:t xml:space="preserve">ánh dấu </w:t>
      </w:r>
      <w:r w:rsidRPr="00876121">
        <w:rPr>
          <w:b/>
          <w:i/>
          <w:iCs/>
          <w:szCs w:val="28"/>
        </w:rPr>
        <w:sym w:font="Symbol" w:char="F0D6"/>
      </w:r>
      <w:r w:rsidRPr="00876121">
        <w:rPr>
          <w:b/>
          <w:i/>
          <w:iCs/>
          <w:szCs w:val="28"/>
        </w:rPr>
        <w:t xml:space="preserve"> </w:t>
      </w:r>
      <w:r w:rsidRPr="00876121">
        <w:rPr>
          <w:i/>
          <w:iCs/>
          <w:szCs w:val="28"/>
        </w:rPr>
        <w:t xml:space="preserve"> vào ô tương ứng</w:t>
      </w:r>
      <w:r w:rsidRPr="00876121">
        <w:rPr>
          <w:szCs w:val="28"/>
        </w:rPr>
        <w:t>):</w:t>
      </w:r>
    </w:p>
    <w:tbl>
      <w:tblPr>
        <w:tblW w:w="0" w:type="auto"/>
        <w:tblInd w:w="648" w:type="dxa"/>
        <w:tblLook w:val="01E0" w:firstRow="1" w:lastRow="1" w:firstColumn="1" w:lastColumn="1" w:noHBand="0" w:noVBand="0"/>
      </w:tblPr>
      <w:tblGrid>
        <w:gridCol w:w="7020"/>
        <w:gridCol w:w="1260"/>
      </w:tblGrid>
      <w:tr w:rsidR="00DD7BE3" w:rsidRPr="00876121" w:rsidTr="00876121">
        <w:trPr>
          <w:trHeight w:val="405"/>
        </w:trPr>
        <w:tc>
          <w:tcPr>
            <w:tcW w:w="7020" w:type="dxa"/>
          </w:tcPr>
          <w:p w:rsidR="00DD7BE3" w:rsidRPr="00876121" w:rsidRDefault="00DD7BE3" w:rsidP="00D2136E">
            <w:pPr>
              <w:pStyle w:val="Blockquote"/>
              <w:widowControl w:val="0"/>
              <w:tabs>
                <w:tab w:val="left" w:pos="0"/>
              </w:tabs>
              <w:spacing w:before="0" w:after="0" w:line="360" w:lineRule="auto"/>
              <w:ind w:left="0" w:right="0"/>
              <w:jc w:val="both"/>
              <w:rPr>
                <w:i/>
                <w:sz w:val="28"/>
                <w:szCs w:val="28"/>
                <w:lang w:val="vi-VN"/>
              </w:rPr>
            </w:pPr>
            <w:r w:rsidRPr="00876121">
              <w:rPr>
                <w:bCs/>
                <w:i/>
                <w:sz w:val="28"/>
                <w:szCs w:val="28"/>
                <w:lang w:val="vi-VN"/>
              </w:rPr>
              <w:t>- Nộp hồ sơ đúng hạn</w:t>
            </w:r>
          </w:p>
        </w:tc>
        <w:tc>
          <w:tcPr>
            <w:tcW w:w="1260" w:type="dxa"/>
          </w:tcPr>
          <w:p w:rsidR="00DD7BE3" w:rsidRPr="00876121" w:rsidRDefault="00180F19" w:rsidP="00180F19">
            <w:pPr>
              <w:widowControl w:val="0"/>
              <w:autoSpaceDE w:val="0"/>
              <w:autoSpaceDN w:val="0"/>
              <w:spacing w:after="0" w:line="360" w:lineRule="auto"/>
              <w:ind w:firstLine="0"/>
              <w:rPr>
                <w:b/>
                <w:szCs w:val="28"/>
                <w:lang w:val="pt-BR"/>
              </w:rPr>
            </w:pPr>
            <w:r>
              <w:rPr>
                <w:i/>
                <w:noProof/>
                <w:szCs w:val="28"/>
                <w:lang w:val="en-US"/>
              </w:rPr>
              <mc:AlternateContent>
                <mc:Choice Requires="wps">
                  <w:drawing>
                    <wp:anchor distT="0" distB="0" distL="114300" distR="114300" simplePos="0" relativeHeight="251662336" behindDoc="0" locked="0" layoutInCell="1" allowOverlap="1" wp14:anchorId="2C4A3AD8" wp14:editId="36C04B22">
                      <wp:simplePos x="0" y="0"/>
                      <wp:positionH relativeFrom="column">
                        <wp:posOffset>213183</wp:posOffset>
                      </wp:positionH>
                      <wp:positionV relativeFrom="paragraph">
                        <wp:posOffset>-26345</wp:posOffset>
                      </wp:positionV>
                      <wp:extent cx="212651" cy="244549"/>
                      <wp:effectExtent l="0" t="0" r="16510" b="22225"/>
                      <wp:wrapNone/>
                      <wp:docPr id="3" name="Rectangle 3"/>
                      <wp:cNvGraphicFramePr/>
                      <a:graphic xmlns:a="http://schemas.openxmlformats.org/drawingml/2006/main">
                        <a:graphicData uri="http://schemas.microsoft.com/office/word/2010/wordprocessingShape">
                          <wps:wsp>
                            <wps:cNvSpPr/>
                            <wps:spPr>
                              <a:xfrm>
                                <a:off x="0" y="0"/>
                                <a:ext cx="212651" cy="244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41841" id="Rectangle 3" o:spid="_x0000_s1026" style="position:absolute;margin-left:16.8pt;margin-top:-2.05pt;width:16.75pt;height:1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" filled="f" strokecolor="black [3213]" strokeweight="1pt"/>
                  </w:pict>
                </mc:Fallback>
              </mc:AlternateContent>
            </w:r>
            <w:r>
              <w:rPr>
                <w:b/>
                <w:i/>
                <w:iCs/>
                <w:szCs w:val="28"/>
                <w:lang w:val="en-US"/>
              </w:rPr>
              <w:t xml:space="preserve">     </w:t>
            </w:r>
            <w:r w:rsidRPr="00876121">
              <w:rPr>
                <w:b/>
                <w:i/>
                <w:iCs/>
                <w:szCs w:val="28"/>
              </w:rPr>
              <w:sym w:font="Symbol" w:char="F0D6"/>
            </w:r>
            <w:r w:rsidRPr="00876121">
              <w:rPr>
                <w:b/>
                <w:i/>
                <w:iCs/>
                <w:szCs w:val="28"/>
              </w:rPr>
              <w:t xml:space="preserve"> </w:t>
            </w:r>
            <w:r w:rsidRPr="00876121">
              <w:rPr>
                <w:i/>
                <w:iCs/>
                <w:szCs w:val="28"/>
              </w:rPr>
              <w:t xml:space="preserve"> </w:t>
            </w:r>
          </w:p>
        </w:tc>
      </w:tr>
      <w:tr w:rsidR="00DD7BE3" w:rsidRPr="00876121" w:rsidTr="00876121">
        <w:trPr>
          <w:trHeight w:val="405"/>
        </w:trPr>
        <w:tc>
          <w:tcPr>
            <w:tcW w:w="7020" w:type="dxa"/>
          </w:tcPr>
          <w:p w:rsidR="00DD7BE3" w:rsidRPr="00876121" w:rsidRDefault="00DD7BE3" w:rsidP="00D2136E">
            <w:pPr>
              <w:pStyle w:val="Blockquote"/>
              <w:widowControl w:val="0"/>
              <w:tabs>
                <w:tab w:val="left" w:pos="0"/>
              </w:tabs>
              <w:spacing w:before="0" w:after="0" w:line="360" w:lineRule="auto"/>
              <w:ind w:left="0" w:right="0"/>
              <w:jc w:val="both"/>
              <w:rPr>
                <w:bCs/>
                <w:i/>
                <w:sz w:val="28"/>
                <w:szCs w:val="28"/>
                <w:lang w:val="pt-BR"/>
              </w:rPr>
            </w:pPr>
            <w:r w:rsidRPr="00876121">
              <w:rPr>
                <w:bCs/>
                <w:i/>
                <w:sz w:val="28"/>
                <w:szCs w:val="28"/>
                <w:lang w:val="pt-BR"/>
              </w:rPr>
              <w:t>- Nộp chậm từ trên 30 ngày đến 06 tháng</w:t>
            </w:r>
          </w:p>
        </w:tc>
        <w:tc>
          <w:tcPr>
            <w:tcW w:w="1260" w:type="dxa"/>
          </w:tcPr>
          <w:p w:rsidR="00DD7BE3" w:rsidRPr="00876121" w:rsidRDefault="00DD7BE3" w:rsidP="00D2136E">
            <w:pPr>
              <w:widowControl w:val="0"/>
              <w:autoSpaceDE w:val="0"/>
              <w:autoSpaceDN w:val="0"/>
              <w:spacing w:after="0" w:line="360" w:lineRule="auto"/>
              <w:ind w:firstLine="0"/>
              <w:jc w:val="center"/>
              <w:rPr>
                <w:b/>
                <w:szCs w:val="28"/>
                <w:lang w:val="pt-BR"/>
              </w:rPr>
            </w:pPr>
            <w:r w:rsidRPr="00876121">
              <w:rPr>
                <w:szCs w:val="28"/>
              </w:rPr>
              <w:fldChar w:fldCharType="begin">
                <w:ffData>
                  <w:name w:val="Check1"/>
                  <w:enabled/>
                  <w:calcOnExit w:val="0"/>
                  <w:checkBox>
                    <w:sizeAuto/>
                    <w:default w:val="0"/>
                  </w:checkBox>
                </w:ffData>
              </w:fldChar>
            </w:r>
            <w:r w:rsidRPr="00876121">
              <w:rPr>
                <w:szCs w:val="28"/>
              </w:rPr>
              <w:instrText xml:space="preserve"> FORMCHECKBOX </w:instrText>
            </w:r>
            <w:r w:rsidR="00016FE7">
              <w:rPr>
                <w:szCs w:val="28"/>
              </w:rPr>
            </w:r>
            <w:r w:rsidR="00016FE7">
              <w:rPr>
                <w:szCs w:val="28"/>
              </w:rPr>
              <w:fldChar w:fldCharType="separate"/>
            </w:r>
            <w:r w:rsidRPr="00876121">
              <w:rPr>
                <w:szCs w:val="28"/>
              </w:rPr>
              <w:fldChar w:fldCharType="end"/>
            </w:r>
          </w:p>
        </w:tc>
      </w:tr>
      <w:tr w:rsidR="00DD7BE3" w:rsidRPr="00876121" w:rsidTr="00876121">
        <w:tc>
          <w:tcPr>
            <w:tcW w:w="7020" w:type="dxa"/>
          </w:tcPr>
          <w:p w:rsidR="00DD7BE3" w:rsidRPr="00876121" w:rsidRDefault="00DD7BE3" w:rsidP="00D2136E">
            <w:pPr>
              <w:pStyle w:val="Blockquote"/>
              <w:widowControl w:val="0"/>
              <w:tabs>
                <w:tab w:val="left" w:pos="0"/>
              </w:tabs>
              <w:spacing w:before="0" w:after="0" w:line="360" w:lineRule="auto"/>
              <w:ind w:left="0" w:right="0"/>
              <w:jc w:val="both"/>
              <w:rPr>
                <w:i/>
                <w:sz w:val="28"/>
                <w:szCs w:val="28"/>
                <w:lang w:val="pt-BR"/>
              </w:rPr>
            </w:pPr>
            <w:r w:rsidRPr="00876121">
              <w:rPr>
                <w:bCs/>
                <w:i/>
                <w:sz w:val="28"/>
                <w:szCs w:val="28"/>
                <w:lang w:val="pt-BR"/>
              </w:rPr>
              <w:t>- Nộp hồ sơ chậm trên 06 tháng</w:t>
            </w:r>
          </w:p>
        </w:tc>
        <w:tc>
          <w:tcPr>
            <w:tcW w:w="1260" w:type="dxa"/>
          </w:tcPr>
          <w:p w:rsidR="00DD7BE3" w:rsidRPr="00876121" w:rsidRDefault="00DD7BE3" w:rsidP="00D2136E">
            <w:pPr>
              <w:pStyle w:val="Blockquote"/>
              <w:widowControl w:val="0"/>
              <w:tabs>
                <w:tab w:val="left" w:pos="0"/>
              </w:tabs>
              <w:spacing w:before="0" w:after="0" w:line="360" w:lineRule="auto"/>
              <w:ind w:left="0" w:right="0"/>
              <w:jc w:val="center"/>
              <w:rPr>
                <w:b/>
                <w:sz w:val="28"/>
                <w:szCs w:val="28"/>
                <w:lang w:val="pt-BR"/>
              </w:rPr>
            </w:pPr>
            <w:r w:rsidRPr="00876121">
              <w:rPr>
                <w:sz w:val="28"/>
                <w:szCs w:val="28"/>
              </w:rPr>
              <w:fldChar w:fldCharType="begin">
                <w:ffData>
                  <w:name w:val="Check1"/>
                  <w:enabled/>
                  <w:calcOnExit w:val="0"/>
                  <w:checkBox>
                    <w:sizeAuto/>
                    <w:default w:val="0"/>
                  </w:checkBox>
                </w:ffData>
              </w:fldChar>
            </w:r>
            <w:r w:rsidRPr="00876121">
              <w:rPr>
                <w:sz w:val="28"/>
                <w:szCs w:val="28"/>
              </w:rPr>
              <w:instrText xml:space="preserve"> FORMCHECKBOX </w:instrText>
            </w:r>
            <w:r w:rsidR="00016FE7">
              <w:rPr>
                <w:sz w:val="28"/>
                <w:szCs w:val="28"/>
              </w:rPr>
            </w:r>
            <w:r w:rsidR="00016FE7">
              <w:rPr>
                <w:sz w:val="28"/>
                <w:szCs w:val="28"/>
              </w:rPr>
              <w:fldChar w:fldCharType="separate"/>
            </w:r>
            <w:r w:rsidRPr="00876121">
              <w:rPr>
                <w:sz w:val="28"/>
                <w:szCs w:val="28"/>
              </w:rPr>
              <w:fldChar w:fldCharType="end"/>
            </w:r>
          </w:p>
        </w:tc>
      </w:tr>
    </w:tbl>
    <w:p w:rsidR="00DD7BE3" w:rsidRPr="00876121" w:rsidRDefault="00DD7BE3" w:rsidP="00D2136E">
      <w:pPr>
        <w:spacing w:after="0" w:line="360" w:lineRule="auto"/>
        <w:ind w:firstLine="0"/>
        <w:rPr>
          <w:szCs w:val="28"/>
        </w:rPr>
      </w:pPr>
      <w:r w:rsidRPr="00876121">
        <w:rPr>
          <w:szCs w:val="28"/>
        </w:rPr>
        <w:t>2. Về kết quả thực hiện nhiệm vụ:</w:t>
      </w:r>
    </w:p>
    <w:p w:rsidR="00DD7BE3" w:rsidRPr="00876121" w:rsidRDefault="00DD7BE3" w:rsidP="00D2136E">
      <w:pPr>
        <w:spacing w:after="0" w:line="360" w:lineRule="auto"/>
        <w:ind w:firstLine="0"/>
        <w:rPr>
          <w:szCs w:val="28"/>
          <w:lang w:val="pt-BR"/>
        </w:rPr>
      </w:pPr>
      <w:r w:rsidRPr="00876121">
        <w:rPr>
          <w:i/>
          <w:szCs w:val="28"/>
        </w:rPr>
        <w:tab/>
        <w:t xml:space="preserve">- Xuất sắc                                  </w:t>
      </w:r>
      <w:r w:rsidRPr="00876121">
        <w:rPr>
          <w:i/>
          <w:szCs w:val="28"/>
        </w:rPr>
        <w:tab/>
      </w:r>
      <w:r w:rsidRPr="00876121">
        <w:rPr>
          <w:szCs w:val="28"/>
        </w:rPr>
        <w:fldChar w:fldCharType="begin">
          <w:ffData>
            <w:name w:val="Check3"/>
            <w:enabled/>
            <w:calcOnExit w:val="0"/>
            <w:checkBox>
              <w:sizeAuto/>
              <w:default w:val="0"/>
            </w:checkBox>
          </w:ffData>
        </w:fldChar>
      </w:r>
      <w:r w:rsidRPr="00876121">
        <w:rPr>
          <w:szCs w:val="28"/>
        </w:rPr>
        <w:instrText xml:space="preserve"> FORMCHECKBOX </w:instrText>
      </w:r>
      <w:r w:rsidR="00016FE7">
        <w:rPr>
          <w:szCs w:val="28"/>
        </w:rPr>
      </w:r>
      <w:r w:rsidR="00016FE7">
        <w:rPr>
          <w:szCs w:val="28"/>
        </w:rPr>
        <w:fldChar w:fldCharType="separate"/>
      </w:r>
      <w:r w:rsidRPr="00876121">
        <w:rPr>
          <w:szCs w:val="28"/>
        </w:rPr>
        <w:fldChar w:fldCharType="end"/>
      </w:r>
      <w:r w:rsidRPr="00876121">
        <w:rPr>
          <w:szCs w:val="28"/>
          <w:lang w:val="pt-BR"/>
        </w:rPr>
        <w:t xml:space="preserve">  </w:t>
      </w:r>
    </w:p>
    <w:p w:rsidR="00DD7BE3" w:rsidRPr="00876121" w:rsidRDefault="00180F19" w:rsidP="00D2136E">
      <w:pPr>
        <w:spacing w:after="0" w:line="360" w:lineRule="auto"/>
        <w:ind w:firstLine="0"/>
        <w:rPr>
          <w:szCs w:val="28"/>
        </w:rPr>
      </w:pPr>
      <w:r>
        <w:rPr>
          <w:i/>
          <w:noProof/>
          <w:szCs w:val="28"/>
          <w:lang w:val="en-US"/>
        </w:rPr>
        <mc:AlternateContent>
          <mc:Choice Requires="wps">
            <w:drawing>
              <wp:anchor distT="0" distB="0" distL="114300" distR="114300" simplePos="0" relativeHeight="251660288" behindDoc="0" locked="0" layoutInCell="1" allowOverlap="1" wp14:anchorId="0A4D4FDC" wp14:editId="52FD5016">
                <wp:simplePos x="0" y="0"/>
                <wp:positionH relativeFrom="column">
                  <wp:posOffset>2742565</wp:posOffset>
                </wp:positionH>
                <wp:positionV relativeFrom="paragraph">
                  <wp:posOffset>6350</wp:posOffset>
                </wp:positionV>
                <wp:extent cx="180340" cy="212090"/>
                <wp:effectExtent l="0" t="0" r="10160" b="16510"/>
                <wp:wrapNone/>
                <wp:docPr id="2" name="Rectangle 2"/>
                <wp:cNvGraphicFramePr/>
                <a:graphic xmlns:a="http://schemas.openxmlformats.org/drawingml/2006/main">
                  <a:graphicData uri="http://schemas.microsoft.com/office/word/2010/wordprocessingShape">
                    <wps:wsp>
                      <wps:cNvSpPr/>
                      <wps:spPr>
                        <a:xfrm>
                          <a:off x="0" y="0"/>
                          <a:ext cx="180340" cy="2120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167AA" id="Rectangle 2" o:spid="_x0000_s1026" style="position:absolute;margin-left:215.95pt;margin-top:.5pt;width:14.2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" filled="f" strokecolor="black [3213]" strokeweight="1pt"/>
            </w:pict>
          </mc:Fallback>
        </mc:AlternateContent>
      </w:r>
      <w:r w:rsidR="00DD7BE3" w:rsidRPr="00876121">
        <w:rPr>
          <w:i/>
          <w:szCs w:val="28"/>
        </w:rPr>
        <w:tab/>
        <w:t xml:space="preserve">- Đạt                      </w:t>
      </w:r>
      <w:r w:rsidR="00DD7BE3" w:rsidRPr="00876121">
        <w:rPr>
          <w:i/>
          <w:szCs w:val="28"/>
        </w:rPr>
        <w:tab/>
      </w:r>
      <w:r w:rsidR="00DD7BE3" w:rsidRPr="00876121">
        <w:rPr>
          <w:i/>
          <w:szCs w:val="28"/>
        </w:rPr>
        <w:tab/>
        <w:t xml:space="preserve">       </w:t>
      </w:r>
      <w:r w:rsidR="00DD7BE3" w:rsidRPr="00876121">
        <w:rPr>
          <w:i/>
          <w:szCs w:val="28"/>
        </w:rPr>
        <w:tab/>
      </w:r>
      <w:r w:rsidRPr="00876121">
        <w:rPr>
          <w:b/>
          <w:i/>
          <w:iCs/>
          <w:szCs w:val="28"/>
        </w:rPr>
        <w:sym w:font="Symbol" w:char="F0D6"/>
      </w:r>
      <w:r w:rsidRPr="00876121">
        <w:rPr>
          <w:b/>
          <w:i/>
          <w:iCs/>
          <w:szCs w:val="28"/>
        </w:rPr>
        <w:t xml:space="preserve"> </w:t>
      </w:r>
      <w:r w:rsidRPr="00876121">
        <w:rPr>
          <w:i/>
          <w:iCs/>
          <w:szCs w:val="28"/>
        </w:rPr>
        <w:t xml:space="preserve"> </w:t>
      </w:r>
    </w:p>
    <w:p w:rsidR="00DD7BE3" w:rsidRPr="00876121" w:rsidRDefault="00DD7BE3" w:rsidP="00D2136E">
      <w:pPr>
        <w:spacing w:after="0" w:line="360" w:lineRule="auto"/>
        <w:ind w:firstLine="0"/>
        <w:rPr>
          <w:szCs w:val="28"/>
        </w:rPr>
      </w:pPr>
      <w:r w:rsidRPr="00876121">
        <w:rPr>
          <w:i/>
          <w:szCs w:val="28"/>
        </w:rPr>
        <w:tab/>
        <w:t xml:space="preserve">- Không đạt                                </w:t>
      </w:r>
      <w:r w:rsidRPr="00876121">
        <w:rPr>
          <w:i/>
          <w:szCs w:val="28"/>
        </w:rPr>
        <w:tab/>
      </w:r>
      <w:r w:rsidRPr="00876121">
        <w:rPr>
          <w:szCs w:val="28"/>
        </w:rPr>
        <w:fldChar w:fldCharType="begin">
          <w:ffData>
            <w:name w:val="Check3"/>
            <w:enabled/>
            <w:calcOnExit w:val="0"/>
            <w:checkBox>
              <w:sizeAuto/>
              <w:default w:val="0"/>
            </w:checkBox>
          </w:ffData>
        </w:fldChar>
      </w:r>
      <w:r w:rsidRPr="00876121">
        <w:rPr>
          <w:szCs w:val="28"/>
        </w:rPr>
        <w:instrText xml:space="preserve"> FORMCHECKBOX </w:instrText>
      </w:r>
      <w:r w:rsidR="00016FE7">
        <w:rPr>
          <w:szCs w:val="28"/>
        </w:rPr>
      </w:r>
      <w:r w:rsidR="00016FE7">
        <w:rPr>
          <w:szCs w:val="28"/>
        </w:rPr>
        <w:fldChar w:fldCharType="separate"/>
      </w:r>
      <w:r w:rsidRPr="00876121">
        <w:rPr>
          <w:szCs w:val="28"/>
        </w:rPr>
        <w:fldChar w:fldCharType="end"/>
      </w:r>
    </w:p>
    <w:p w:rsidR="00DD7BE3" w:rsidRPr="00876121" w:rsidRDefault="00DD7BE3" w:rsidP="00D2136E">
      <w:pPr>
        <w:spacing w:after="0" w:line="360" w:lineRule="auto"/>
        <w:ind w:firstLine="0"/>
        <w:rPr>
          <w:szCs w:val="28"/>
          <w:lang w:val="en-US"/>
        </w:rPr>
      </w:pPr>
      <w:r w:rsidRPr="00876121">
        <w:rPr>
          <w:szCs w:val="28"/>
          <w:lang w:val="en-US"/>
        </w:rPr>
        <w:t>Giải thích lý do</w:t>
      </w:r>
      <w:r w:rsidR="00D2136E" w:rsidRPr="00876121">
        <w:rPr>
          <w:szCs w:val="28"/>
          <w:lang w:val="en-US"/>
        </w:rPr>
        <w:t>:</w:t>
      </w:r>
    </w:p>
    <w:p w:rsidR="00D2136E" w:rsidRPr="00876121" w:rsidRDefault="00D2136E" w:rsidP="00D2136E">
      <w:pPr>
        <w:spacing w:after="0" w:line="360" w:lineRule="auto"/>
        <w:rPr>
          <w:bCs/>
          <w:szCs w:val="28"/>
        </w:rPr>
      </w:pPr>
      <w:r w:rsidRPr="00876121">
        <w:rPr>
          <w:bCs/>
          <w:iCs/>
          <w:szCs w:val="28"/>
          <w:lang w:val="da-DK"/>
        </w:rPr>
        <w:t>Nhiệm vụ đã hoàn thành các nội dung</w:t>
      </w:r>
      <w:r w:rsidRPr="00876121">
        <w:rPr>
          <w:b/>
          <w:bCs/>
          <w:i/>
          <w:iCs/>
          <w:szCs w:val="28"/>
          <w:lang w:val="da-DK"/>
        </w:rPr>
        <w:t xml:space="preserve"> </w:t>
      </w:r>
      <w:r w:rsidRPr="00876121">
        <w:rPr>
          <w:bCs/>
          <w:iCs/>
          <w:szCs w:val="28"/>
          <w:lang w:val="da-DK"/>
        </w:rPr>
        <w:t xml:space="preserve">và đạt được các kết quả sản phẩm </w:t>
      </w:r>
      <w:r w:rsidR="00876121" w:rsidRPr="00876121">
        <w:rPr>
          <w:bCs/>
          <w:iCs/>
          <w:szCs w:val="28"/>
          <w:lang w:val="da-DK"/>
        </w:rPr>
        <w:t xml:space="preserve">theo </w:t>
      </w:r>
      <w:r w:rsidRPr="00876121">
        <w:rPr>
          <w:bCs/>
          <w:iCs/>
          <w:szCs w:val="28"/>
          <w:lang w:val="da-DK"/>
        </w:rPr>
        <w:t xml:space="preserve">như </w:t>
      </w:r>
      <w:r w:rsidR="00876121" w:rsidRPr="00876121">
        <w:rPr>
          <w:bCs/>
          <w:iCs/>
          <w:szCs w:val="28"/>
          <w:lang w:val="da-DK"/>
        </w:rPr>
        <w:t xml:space="preserve">đã đăng ký </w:t>
      </w:r>
      <w:r w:rsidRPr="00876121">
        <w:rPr>
          <w:bCs/>
          <w:iCs/>
          <w:szCs w:val="28"/>
          <w:lang w:val="da-DK"/>
        </w:rPr>
        <w:t>trong hợp đồng và thuyết minh</w:t>
      </w:r>
      <w:r w:rsidR="00876121" w:rsidRPr="00876121">
        <w:rPr>
          <w:bCs/>
          <w:iCs/>
          <w:szCs w:val="28"/>
          <w:lang w:val="da-DK"/>
        </w:rPr>
        <w:t>.</w:t>
      </w:r>
    </w:p>
    <w:p w:rsidR="00DD7BE3" w:rsidRPr="00876121" w:rsidRDefault="00DD7BE3" w:rsidP="00D2136E">
      <w:pPr>
        <w:spacing w:after="0" w:line="360" w:lineRule="auto"/>
        <w:rPr>
          <w:szCs w:val="28"/>
        </w:rPr>
      </w:pPr>
      <w:r w:rsidRPr="00876121">
        <w:rPr>
          <w:szCs w:val="28"/>
        </w:rPr>
        <w:t xml:space="preserve">Cam đoan nội dung của Báo cáo là trung thực; Chủ nhiệm và các thành viên tham gia thực hiện nhiệm vụ </w:t>
      </w:r>
      <w:r w:rsidRPr="00876121">
        <w:rPr>
          <w:rFonts w:eastAsia=".VnTime"/>
          <w:bCs/>
          <w:szCs w:val="28"/>
        </w:rPr>
        <w:t>không sử dụng kết quả nghiên cứu của người khác trái với quy định của pháp luật.</w:t>
      </w:r>
    </w:p>
    <w:p w:rsidR="00DD7BE3" w:rsidRPr="00876121" w:rsidRDefault="00DD7BE3" w:rsidP="00D2136E">
      <w:pPr>
        <w:spacing w:after="0" w:line="360" w:lineRule="auto"/>
        <w:ind w:firstLine="0"/>
        <w:rPr>
          <w:szCs w:val="28"/>
        </w:rPr>
      </w:pPr>
    </w:p>
    <w:tbl>
      <w:tblPr>
        <w:tblW w:w="0" w:type="auto"/>
        <w:tblLook w:val="01E0" w:firstRow="1" w:lastRow="1" w:firstColumn="1" w:lastColumn="1" w:noHBand="0" w:noVBand="0"/>
      </w:tblPr>
      <w:tblGrid>
        <w:gridCol w:w="4645"/>
        <w:gridCol w:w="4645"/>
      </w:tblGrid>
      <w:tr w:rsidR="00DD7BE3" w:rsidRPr="00876121" w:rsidTr="00876121">
        <w:tc>
          <w:tcPr>
            <w:tcW w:w="4645" w:type="dxa"/>
          </w:tcPr>
          <w:p w:rsidR="00DD7BE3" w:rsidRPr="00876121" w:rsidRDefault="00DD7BE3" w:rsidP="00D2136E">
            <w:pPr>
              <w:widowControl w:val="0"/>
              <w:spacing w:after="0" w:line="360" w:lineRule="auto"/>
              <w:ind w:firstLine="0"/>
              <w:jc w:val="center"/>
              <w:rPr>
                <w:b/>
                <w:szCs w:val="28"/>
              </w:rPr>
            </w:pPr>
            <w:r w:rsidRPr="00876121">
              <w:rPr>
                <w:b/>
                <w:szCs w:val="28"/>
              </w:rPr>
              <w:t>CHỦ NHIỆM NHIỆM VỤ</w:t>
            </w:r>
          </w:p>
          <w:p w:rsidR="00DD7BE3" w:rsidRPr="00876121" w:rsidRDefault="00DD7BE3" w:rsidP="00D2136E">
            <w:pPr>
              <w:widowControl w:val="0"/>
              <w:spacing w:after="0" w:line="360" w:lineRule="auto"/>
              <w:ind w:firstLine="0"/>
              <w:jc w:val="center"/>
              <w:rPr>
                <w:szCs w:val="28"/>
              </w:rPr>
            </w:pPr>
            <w:r w:rsidRPr="00876121">
              <w:rPr>
                <w:szCs w:val="28"/>
              </w:rPr>
              <w:t>(</w:t>
            </w:r>
            <w:r w:rsidRPr="00876121">
              <w:rPr>
                <w:i/>
                <w:szCs w:val="28"/>
              </w:rPr>
              <w:t>Học hàm, học vị, Họ, tên và chữ ký</w:t>
            </w:r>
            <w:r w:rsidRPr="00876121">
              <w:rPr>
                <w:szCs w:val="28"/>
              </w:rPr>
              <w:t>)</w:t>
            </w:r>
          </w:p>
        </w:tc>
        <w:tc>
          <w:tcPr>
            <w:tcW w:w="4645" w:type="dxa"/>
          </w:tcPr>
          <w:p w:rsidR="00DD7BE3" w:rsidRPr="00876121" w:rsidRDefault="00DD7BE3" w:rsidP="00D2136E">
            <w:pPr>
              <w:widowControl w:val="0"/>
              <w:spacing w:after="0" w:line="360" w:lineRule="auto"/>
              <w:ind w:firstLine="0"/>
              <w:jc w:val="center"/>
              <w:rPr>
                <w:b/>
                <w:szCs w:val="28"/>
              </w:rPr>
            </w:pPr>
            <w:r w:rsidRPr="00876121">
              <w:rPr>
                <w:b/>
                <w:szCs w:val="28"/>
              </w:rPr>
              <w:t>THỦ TRƯỞNG</w:t>
            </w:r>
          </w:p>
          <w:p w:rsidR="00DD7BE3" w:rsidRPr="00876121" w:rsidRDefault="00DD7BE3" w:rsidP="00D2136E">
            <w:pPr>
              <w:widowControl w:val="0"/>
              <w:spacing w:after="0" w:line="360" w:lineRule="auto"/>
              <w:ind w:firstLine="0"/>
              <w:jc w:val="center"/>
              <w:rPr>
                <w:b/>
                <w:szCs w:val="28"/>
              </w:rPr>
            </w:pPr>
            <w:r w:rsidRPr="00876121">
              <w:rPr>
                <w:b/>
                <w:szCs w:val="28"/>
              </w:rPr>
              <w:t>TỔ CHỨC CHỦ TRÌ NHIỆM VỤ</w:t>
            </w:r>
          </w:p>
          <w:p w:rsidR="00DD7BE3" w:rsidRPr="00876121" w:rsidRDefault="00DD7BE3" w:rsidP="00D2136E">
            <w:pPr>
              <w:widowControl w:val="0"/>
              <w:spacing w:after="0" w:line="360" w:lineRule="auto"/>
              <w:ind w:firstLine="0"/>
              <w:jc w:val="center"/>
              <w:rPr>
                <w:szCs w:val="28"/>
              </w:rPr>
            </w:pPr>
            <w:r w:rsidRPr="00876121">
              <w:rPr>
                <w:szCs w:val="28"/>
              </w:rPr>
              <w:t xml:space="preserve"> (</w:t>
            </w:r>
            <w:r w:rsidRPr="00876121">
              <w:rPr>
                <w:i/>
                <w:szCs w:val="28"/>
              </w:rPr>
              <w:t>Họ, tên, chữ ký và đóng dấu</w:t>
            </w:r>
            <w:r w:rsidRPr="00876121">
              <w:rPr>
                <w:szCs w:val="28"/>
              </w:rPr>
              <w:t>)</w:t>
            </w:r>
          </w:p>
        </w:tc>
      </w:tr>
    </w:tbl>
    <w:p w:rsidR="00DD7BE3" w:rsidRPr="00876121" w:rsidRDefault="00DD7BE3" w:rsidP="00D2136E">
      <w:pPr>
        <w:spacing w:after="0" w:line="360" w:lineRule="auto"/>
        <w:ind w:firstLine="0"/>
        <w:rPr>
          <w:szCs w:val="28"/>
        </w:rPr>
      </w:pPr>
    </w:p>
    <w:p w:rsidR="00876121" w:rsidRPr="00876121" w:rsidRDefault="00876121" w:rsidP="00D2136E">
      <w:pPr>
        <w:spacing w:after="0" w:line="360" w:lineRule="auto"/>
        <w:ind w:firstLine="0"/>
        <w:rPr>
          <w:szCs w:val="28"/>
        </w:rPr>
      </w:pPr>
    </w:p>
    <w:p w:rsidR="00876121" w:rsidRPr="00876121" w:rsidRDefault="00876121" w:rsidP="00D2136E">
      <w:pPr>
        <w:spacing w:after="0" w:line="360" w:lineRule="auto"/>
        <w:ind w:firstLine="0"/>
        <w:rPr>
          <w:szCs w:val="28"/>
        </w:rPr>
      </w:pPr>
    </w:p>
    <w:p w:rsidR="00876121" w:rsidRPr="00876121" w:rsidRDefault="00876121" w:rsidP="00876121">
      <w:pPr>
        <w:spacing w:after="0" w:line="360" w:lineRule="auto"/>
        <w:ind w:firstLine="0"/>
        <w:rPr>
          <w:szCs w:val="28"/>
        </w:rPr>
      </w:pPr>
    </w:p>
    <w:p w:rsidR="00876121" w:rsidRPr="00876121" w:rsidRDefault="00876121" w:rsidP="00876121">
      <w:pPr>
        <w:spacing w:after="0" w:line="360" w:lineRule="auto"/>
        <w:ind w:firstLine="0"/>
        <w:rPr>
          <w:szCs w:val="28"/>
        </w:rPr>
      </w:pPr>
      <w:r w:rsidRPr="00876121">
        <w:rPr>
          <w:szCs w:val="28"/>
          <w:lang w:val="en-US"/>
        </w:rPr>
        <w:t xml:space="preserve">              PGS.TS. Lã Tuấn Nghĩa</w:t>
      </w:r>
    </w:p>
    <w:sectPr w:rsidR="00876121" w:rsidRPr="00876121" w:rsidSect="00876121">
      <w:footerReference w:type="default" r:id="rId7"/>
      <w:pgSz w:w="12240" w:h="15840"/>
      <w:pgMar w:top="851" w:right="1440" w:bottom="1134" w:left="1440" w:header="720" w:footer="1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E7" w:rsidRDefault="00016FE7" w:rsidP="00876121">
      <w:pPr>
        <w:spacing w:after="0"/>
      </w:pPr>
      <w:r>
        <w:separator/>
      </w:r>
    </w:p>
  </w:endnote>
  <w:endnote w:type="continuationSeparator" w:id="0">
    <w:p w:rsidR="00016FE7" w:rsidRDefault="00016FE7" w:rsidP="008761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851262"/>
      <w:docPartObj>
        <w:docPartGallery w:val="Page Numbers (Bottom of Page)"/>
        <w:docPartUnique/>
      </w:docPartObj>
    </w:sdtPr>
    <w:sdtEndPr>
      <w:rPr>
        <w:noProof/>
      </w:rPr>
    </w:sdtEndPr>
    <w:sdtContent>
      <w:p w:rsidR="00876121" w:rsidRDefault="00876121">
        <w:pPr>
          <w:pStyle w:val="Footer"/>
          <w:jc w:val="center"/>
        </w:pPr>
        <w:r>
          <w:fldChar w:fldCharType="begin"/>
        </w:r>
        <w:r>
          <w:instrText xml:space="preserve"> PAGE   \* MERGEFORMAT </w:instrText>
        </w:r>
        <w:r>
          <w:fldChar w:fldCharType="separate"/>
        </w:r>
        <w:r w:rsidR="00180F19">
          <w:rPr>
            <w:noProof/>
          </w:rPr>
          <w:t>2</w:t>
        </w:r>
        <w:r>
          <w:rPr>
            <w:noProof/>
          </w:rPr>
          <w:fldChar w:fldCharType="end"/>
        </w:r>
      </w:p>
    </w:sdtContent>
  </w:sdt>
  <w:p w:rsidR="00876121" w:rsidRDefault="00876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E7" w:rsidRDefault="00016FE7" w:rsidP="00876121">
      <w:pPr>
        <w:spacing w:after="0"/>
      </w:pPr>
      <w:r>
        <w:separator/>
      </w:r>
    </w:p>
  </w:footnote>
  <w:footnote w:type="continuationSeparator" w:id="0">
    <w:p w:rsidR="00016FE7" w:rsidRDefault="00016FE7" w:rsidP="008761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1A50"/>
    <w:multiLevelType w:val="hybridMultilevel"/>
    <w:tmpl w:val="D9485F18"/>
    <w:lvl w:ilvl="0" w:tplc="868E97E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932"/>
        </w:tabs>
        <w:ind w:left="1932" w:hanging="360"/>
      </w:pPr>
      <w:rPr>
        <w:rFonts w:ascii="Courier New" w:hAnsi="Courier New" w:cs="Courier New" w:hint="default"/>
      </w:rPr>
    </w:lvl>
    <w:lvl w:ilvl="2" w:tplc="04090005">
      <w:start w:val="1"/>
      <w:numFmt w:val="bullet"/>
      <w:lvlText w:val=""/>
      <w:lvlJc w:val="left"/>
      <w:pPr>
        <w:tabs>
          <w:tab w:val="num" w:pos="2652"/>
        </w:tabs>
        <w:ind w:left="2652" w:hanging="360"/>
      </w:pPr>
      <w:rPr>
        <w:rFonts w:ascii="Wingdings" w:hAnsi="Wingdings" w:cs="Wingdings" w:hint="default"/>
      </w:rPr>
    </w:lvl>
    <w:lvl w:ilvl="3" w:tplc="04090001">
      <w:start w:val="1"/>
      <w:numFmt w:val="bullet"/>
      <w:lvlText w:val=""/>
      <w:lvlJc w:val="left"/>
      <w:pPr>
        <w:tabs>
          <w:tab w:val="num" w:pos="3372"/>
        </w:tabs>
        <w:ind w:left="3372" w:hanging="360"/>
      </w:pPr>
      <w:rPr>
        <w:rFonts w:ascii="Symbol" w:hAnsi="Symbol" w:cs="Symbol" w:hint="default"/>
      </w:rPr>
    </w:lvl>
    <w:lvl w:ilvl="4" w:tplc="04090003">
      <w:start w:val="1"/>
      <w:numFmt w:val="bullet"/>
      <w:lvlText w:val="o"/>
      <w:lvlJc w:val="left"/>
      <w:pPr>
        <w:tabs>
          <w:tab w:val="num" w:pos="4092"/>
        </w:tabs>
        <w:ind w:left="4092" w:hanging="360"/>
      </w:pPr>
      <w:rPr>
        <w:rFonts w:ascii="Courier New" w:hAnsi="Courier New" w:cs="Courier New" w:hint="default"/>
      </w:rPr>
    </w:lvl>
    <w:lvl w:ilvl="5" w:tplc="04090005">
      <w:start w:val="1"/>
      <w:numFmt w:val="bullet"/>
      <w:lvlText w:val=""/>
      <w:lvlJc w:val="left"/>
      <w:pPr>
        <w:tabs>
          <w:tab w:val="num" w:pos="4812"/>
        </w:tabs>
        <w:ind w:left="4812" w:hanging="360"/>
      </w:pPr>
      <w:rPr>
        <w:rFonts w:ascii="Wingdings" w:hAnsi="Wingdings" w:cs="Wingdings" w:hint="default"/>
      </w:rPr>
    </w:lvl>
    <w:lvl w:ilvl="6" w:tplc="04090001">
      <w:start w:val="1"/>
      <w:numFmt w:val="bullet"/>
      <w:lvlText w:val=""/>
      <w:lvlJc w:val="left"/>
      <w:pPr>
        <w:tabs>
          <w:tab w:val="num" w:pos="5532"/>
        </w:tabs>
        <w:ind w:left="5532" w:hanging="360"/>
      </w:pPr>
      <w:rPr>
        <w:rFonts w:ascii="Symbol" w:hAnsi="Symbol" w:cs="Symbol" w:hint="default"/>
      </w:rPr>
    </w:lvl>
    <w:lvl w:ilvl="7" w:tplc="04090003">
      <w:start w:val="1"/>
      <w:numFmt w:val="bullet"/>
      <w:lvlText w:val="o"/>
      <w:lvlJc w:val="left"/>
      <w:pPr>
        <w:tabs>
          <w:tab w:val="num" w:pos="6252"/>
        </w:tabs>
        <w:ind w:left="6252" w:hanging="360"/>
      </w:pPr>
      <w:rPr>
        <w:rFonts w:ascii="Courier New" w:hAnsi="Courier New" w:cs="Courier New" w:hint="default"/>
      </w:rPr>
    </w:lvl>
    <w:lvl w:ilvl="8" w:tplc="04090005">
      <w:start w:val="1"/>
      <w:numFmt w:val="bullet"/>
      <w:lvlText w:val=""/>
      <w:lvlJc w:val="left"/>
      <w:pPr>
        <w:tabs>
          <w:tab w:val="num" w:pos="6972"/>
        </w:tabs>
        <w:ind w:left="6972"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E3"/>
    <w:rsid w:val="00016FE7"/>
    <w:rsid w:val="000A1583"/>
    <w:rsid w:val="00180F19"/>
    <w:rsid w:val="001E209B"/>
    <w:rsid w:val="002C25D0"/>
    <w:rsid w:val="00300D43"/>
    <w:rsid w:val="0038693F"/>
    <w:rsid w:val="005E7BF3"/>
    <w:rsid w:val="0061490A"/>
    <w:rsid w:val="006A025C"/>
    <w:rsid w:val="006F6188"/>
    <w:rsid w:val="00702D12"/>
    <w:rsid w:val="00707E52"/>
    <w:rsid w:val="007746BC"/>
    <w:rsid w:val="007B34D9"/>
    <w:rsid w:val="007B45C0"/>
    <w:rsid w:val="007D087B"/>
    <w:rsid w:val="007F2619"/>
    <w:rsid w:val="007F2800"/>
    <w:rsid w:val="0084356B"/>
    <w:rsid w:val="00876121"/>
    <w:rsid w:val="00A05A3D"/>
    <w:rsid w:val="00A72AC0"/>
    <w:rsid w:val="00B02F9B"/>
    <w:rsid w:val="00C16118"/>
    <w:rsid w:val="00C66A04"/>
    <w:rsid w:val="00CE0D0F"/>
    <w:rsid w:val="00D2136E"/>
    <w:rsid w:val="00DB323F"/>
    <w:rsid w:val="00DD7BE3"/>
    <w:rsid w:val="00F334CD"/>
    <w:rsid w:val="00F510BD"/>
    <w:rsid w:val="00F648FE"/>
    <w:rsid w:val="00F71DC8"/>
    <w:rsid w:val="00F8531F"/>
    <w:rsid w:val="00FA566E"/>
    <w:rsid w:val="00FC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AFC7F-527B-4685-A1F8-9C26F2E8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E3"/>
    <w:pPr>
      <w:spacing w:after="120" w:line="240" w:lineRule="auto"/>
      <w:ind w:firstLine="720"/>
      <w:jc w:val="both"/>
    </w:pPr>
    <w:rPr>
      <w:rFonts w:ascii="Times New Roman" w:eastAsia="Arial" w:hAnsi="Times New Roman" w:cs="Times New Roman"/>
      <w:sz w:val="28"/>
      <w:lang w:val="vi-VN"/>
    </w:rPr>
  </w:style>
  <w:style w:type="paragraph" w:styleId="Heading2">
    <w:name w:val="heading 2"/>
    <w:basedOn w:val="Normal"/>
    <w:next w:val="Normal"/>
    <w:link w:val="Heading2Char"/>
    <w:uiPriority w:val="9"/>
    <w:semiHidden/>
    <w:unhideWhenUsed/>
    <w:qFormat/>
    <w:rsid w:val="00DD7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D7BE3"/>
    <w:pPr>
      <w:keepNext/>
      <w:spacing w:after="0"/>
      <w:ind w:firstLine="0"/>
      <w:jc w:val="center"/>
      <w:outlineLvl w:val="2"/>
    </w:pPr>
    <w:rPr>
      <w:rFonts w:ascii=".VnTime" w:eastAsia="Times New Roman" w:hAnsi=".VnTime"/>
      <w:b/>
      <w:i/>
      <w:sz w:val="26"/>
      <w:szCs w:val="20"/>
      <w:lang w:val="en-US"/>
    </w:rPr>
  </w:style>
  <w:style w:type="paragraph" w:styleId="Heading4">
    <w:name w:val="heading 4"/>
    <w:basedOn w:val="Normal"/>
    <w:next w:val="Normal"/>
    <w:link w:val="Heading4Char"/>
    <w:uiPriority w:val="9"/>
    <w:semiHidden/>
    <w:unhideWhenUsed/>
    <w:qFormat/>
    <w:rsid w:val="00DD7B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7BE3"/>
    <w:rPr>
      <w:rFonts w:ascii=".VnTime" w:eastAsia="Times New Roman" w:hAnsi=".VnTime" w:cs="Times New Roman"/>
      <w:b/>
      <w:i/>
      <w:sz w:val="26"/>
      <w:szCs w:val="20"/>
    </w:rPr>
  </w:style>
  <w:style w:type="paragraph" w:styleId="BodyTextIndent">
    <w:name w:val="Body Text Indent"/>
    <w:basedOn w:val="Normal"/>
    <w:link w:val="BodyTextIndentChar"/>
    <w:rsid w:val="00DD7BE3"/>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DD7BE3"/>
    <w:rPr>
      <w:rFonts w:ascii=".VnTime" w:eastAsia="Times New Roman" w:hAnsi=".VnTime" w:cs="Times New Roman"/>
      <w:sz w:val="26"/>
      <w:szCs w:val="20"/>
    </w:rPr>
  </w:style>
  <w:style w:type="paragraph" w:styleId="BodyText2">
    <w:name w:val="Body Text 2"/>
    <w:basedOn w:val="Normal"/>
    <w:link w:val="BodyText2Char"/>
    <w:rsid w:val="00DD7BE3"/>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DD7BE3"/>
    <w:rPr>
      <w:rFonts w:ascii="Times New Roman" w:eastAsia="Times New Roman" w:hAnsi="Times New Roman" w:cs="Times New Roman"/>
      <w:sz w:val="20"/>
      <w:szCs w:val="20"/>
    </w:rPr>
  </w:style>
  <w:style w:type="paragraph" w:customStyle="1" w:styleId="Blockquote">
    <w:name w:val="Blockquote"/>
    <w:basedOn w:val="Normal"/>
    <w:rsid w:val="00DD7BE3"/>
    <w:pPr>
      <w:autoSpaceDE w:val="0"/>
      <w:autoSpaceDN w:val="0"/>
      <w:spacing w:before="100" w:after="100"/>
      <w:ind w:left="360" w:right="360" w:firstLine="0"/>
      <w:jc w:val="left"/>
    </w:pPr>
    <w:rPr>
      <w:rFonts w:eastAsia="Times New Roman"/>
      <w:sz w:val="24"/>
      <w:szCs w:val="24"/>
      <w:lang w:val="en-US"/>
    </w:rPr>
  </w:style>
  <w:style w:type="character" w:customStyle="1" w:styleId="Heading4Char">
    <w:name w:val="Heading 4 Char"/>
    <w:basedOn w:val="DefaultParagraphFont"/>
    <w:link w:val="Heading4"/>
    <w:uiPriority w:val="9"/>
    <w:semiHidden/>
    <w:rsid w:val="00DD7BE3"/>
    <w:rPr>
      <w:rFonts w:asciiTheme="majorHAnsi" w:eastAsiaTheme="majorEastAsia" w:hAnsiTheme="majorHAnsi" w:cstheme="majorBidi"/>
      <w:i/>
      <w:iCs/>
      <w:color w:val="2E74B5" w:themeColor="accent1" w:themeShade="BF"/>
      <w:sz w:val="28"/>
      <w:lang w:val="vi-VN"/>
    </w:rPr>
  </w:style>
  <w:style w:type="character" w:customStyle="1" w:styleId="Heading2Char">
    <w:name w:val="Heading 2 Char"/>
    <w:basedOn w:val="DefaultParagraphFont"/>
    <w:link w:val="Heading2"/>
    <w:uiPriority w:val="99"/>
    <w:rsid w:val="00DD7BE3"/>
    <w:rPr>
      <w:rFonts w:asciiTheme="majorHAnsi" w:eastAsiaTheme="majorEastAsia" w:hAnsiTheme="majorHAnsi" w:cstheme="majorBidi"/>
      <w:color w:val="2E74B5" w:themeColor="accent1" w:themeShade="BF"/>
      <w:sz w:val="26"/>
      <w:szCs w:val="26"/>
      <w:lang w:val="vi-VN"/>
    </w:rPr>
  </w:style>
  <w:style w:type="paragraph" w:styleId="ListParagraph">
    <w:name w:val="List Paragraph"/>
    <w:basedOn w:val="Normal"/>
    <w:link w:val="ListParagraphChar"/>
    <w:uiPriority w:val="34"/>
    <w:qFormat/>
    <w:rsid w:val="00DD7BE3"/>
    <w:pPr>
      <w:spacing w:after="200" w:line="276" w:lineRule="auto"/>
      <w:ind w:left="720" w:firstLine="0"/>
      <w:jc w:val="left"/>
    </w:pPr>
    <w:rPr>
      <w:rFonts w:ascii="Calibri" w:eastAsia="Times New Roman" w:hAnsi="Calibri" w:cs="Calibri"/>
      <w:sz w:val="22"/>
      <w:lang w:val="en-US"/>
    </w:rPr>
  </w:style>
  <w:style w:type="paragraph" w:styleId="Title">
    <w:name w:val="Title"/>
    <w:basedOn w:val="Normal"/>
    <w:link w:val="TitleChar"/>
    <w:qFormat/>
    <w:rsid w:val="00A72AC0"/>
    <w:pPr>
      <w:spacing w:after="0"/>
      <w:ind w:left="5040"/>
      <w:jc w:val="center"/>
    </w:pPr>
    <w:rPr>
      <w:rFonts w:ascii=".VnTime" w:eastAsia="Times New Roman" w:hAnsi=".VnTime"/>
      <w:b/>
      <w:szCs w:val="20"/>
      <w:lang w:val="en-US"/>
    </w:rPr>
  </w:style>
  <w:style w:type="character" w:customStyle="1" w:styleId="TitleChar">
    <w:name w:val="Title Char"/>
    <w:basedOn w:val="DefaultParagraphFont"/>
    <w:link w:val="Title"/>
    <w:rsid w:val="00A72AC0"/>
    <w:rPr>
      <w:rFonts w:ascii=".VnTime" w:eastAsia="Times New Roman" w:hAnsi=".VnTime" w:cs="Times New Roman"/>
      <w:b/>
      <w:sz w:val="28"/>
      <w:szCs w:val="20"/>
    </w:rPr>
  </w:style>
  <w:style w:type="character" w:customStyle="1" w:styleId="ListParagraphChar">
    <w:name w:val="List Paragraph Char"/>
    <w:link w:val="ListParagraph"/>
    <w:uiPriority w:val="34"/>
    <w:locked/>
    <w:rsid w:val="00A72AC0"/>
    <w:rPr>
      <w:rFonts w:ascii="Calibri" w:eastAsia="Times New Roman" w:hAnsi="Calibri" w:cs="Calibri"/>
    </w:rPr>
  </w:style>
  <w:style w:type="paragraph" w:styleId="BalloonText">
    <w:name w:val="Balloon Text"/>
    <w:basedOn w:val="Normal"/>
    <w:link w:val="BalloonTextChar"/>
    <w:uiPriority w:val="99"/>
    <w:semiHidden/>
    <w:unhideWhenUsed/>
    <w:rsid w:val="008761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21"/>
    <w:rPr>
      <w:rFonts w:ascii="Segoe UI" w:eastAsia="Arial" w:hAnsi="Segoe UI" w:cs="Segoe UI"/>
      <w:sz w:val="18"/>
      <w:szCs w:val="18"/>
      <w:lang w:val="vi-VN"/>
    </w:rPr>
  </w:style>
  <w:style w:type="paragraph" w:styleId="Header">
    <w:name w:val="header"/>
    <w:basedOn w:val="Normal"/>
    <w:link w:val="HeaderChar"/>
    <w:uiPriority w:val="99"/>
    <w:unhideWhenUsed/>
    <w:rsid w:val="00876121"/>
    <w:pPr>
      <w:tabs>
        <w:tab w:val="center" w:pos="4680"/>
        <w:tab w:val="right" w:pos="9360"/>
      </w:tabs>
      <w:spacing w:after="0"/>
    </w:pPr>
  </w:style>
  <w:style w:type="character" w:customStyle="1" w:styleId="HeaderChar">
    <w:name w:val="Header Char"/>
    <w:basedOn w:val="DefaultParagraphFont"/>
    <w:link w:val="Header"/>
    <w:uiPriority w:val="99"/>
    <w:rsid w:val="00876121"/>
    <w:rPr>
      <w:rFonts w:ascii="Times New Roman" w:eastAsia="Arial" w:hAnsi="Times New Roman" w:cs="Times New Roman"/>
      <w:sz w:val="28"/>
      <w:lang w:val="vi-VN"/>
    </w:rPr>
  </w:style>
  <w:style w:type="paragraph" w:styleId="Footer">
    <w:name w:val="footer"/>
    <w:basedOn w:val="Normal"/>
    <w:link w:val="FooterChar"/>
    <w:uiPriority w:val="99"/>
    <w:unhideWhenUsed/>
    <w:rsid w:val="00876121"/>
    <w:pPr>
      <w:tabs>
        <w:tab w:val="center" w:pos="4680"/>
        <w:tab w:val="right" w:pos="9360"/>
      </w:tabs>
      <w:spacing w:after="0"/>
    </w:pPr>
  </w:style>
  <w:style w:type="character" w:customStyle="1" w:styleId="FooterChar">
    <w:name w:val="Footer Char"/>
    <w:basedOn w:val="DefaultParagraphFont"/>
    <w:link w:val="Footer"/>
    <w:uiPriority w:val="99"/>
    <w:rsid w:val="00876121"/>
    <w:rPr>
      <w:rFonts w:ascii="Times New Roman" w:eastAsia="Arial" w:hAnsi="Times New Roman" w:cs="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Trang</dc:creator>
  <cp:keywords/>
  <dc:description/>
  <cp:lastModifiedBy>Ms Trang</cp:lastModifiedBy>
  <cp:revision>9</cp:revision>
  <cp:lastPrinted>2020-10-22T02:22:00Z</cp:lastPrinted>
  <dcterms:created xsi:type="dcterms:W3CDTF">2020-10-12T07:01:00Z</dcterms:created>
  <dcterms:modified xsi:type="dcterms:W3CDTF">2020-11-06T14:22:00Z</dcterms:modified>
</cp:coreProperties>
</file>